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D5F3" w14:textId="77777777" w:rsidR="00252F57" w:rsidRDefault="00252F57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r>
        <w:rPr>
          <w:rFonts w:ascii="Calibri" w:hAnsi="Calibri" w:cs="Calibri"/>
          <w:spacing w:val="-1"/>
          <w:sz w:val="28"/>
        </w:rPr>
        <w:t>BUDGET HEARING AND REGULAR SESSION</w:t>
      </w:r>
    </w:p>
    <w:p w14:paraId="709A070F" w14:textId="2193990E" w:rsidR="00365C14" w:rsidRPr="00FD0376" w:rsidRDefault="00365C14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r w:rsidRPr="00FD0376">
        <w:rPr>
          <w:rFonts w:ascii="Calibri" w:hAnsi="Calibri" w:cs="Calibri"/>
          <w:spacing w:val="-1"/>
          <w:sz w:val="28"/>
        </w:rPr>
        <w:t>MONTHLY</w:t>
      </w:r>
      <w:r w:rsidR="0063779F" w:rsidRPr="00FD0376">
        <w:rPr>
          <w:rFonts w:ascii="Calibri" w:hAnsi="Calibri" w:cs="Calibri"/>
          <w:sz w:val="28"/>
        </w:rPr>
        <w:t xml:space="preserve"> </w:t>
      </w:r>
      <w:r w:rsidR="00B96344" w:rsidRPr="00FD0376">
        <w:rPr>
          <w:rFonts w:ascii="Calibri" w:hAnsi="Calibri" w:cs="Calibri"/>
          <w:sz w:val="28"/>
        </w:rPr>
        <w:t xml:space="preserve">SCHOOL </w:t>
      </w:r>
      <w:r w:rsidR="0063779F" w:rsidRPr="00FD0376">
        <w:rPr>
          <w:rFonts w:ascii="Calibri" w:hAnsi="Calibri" w:cs="Calibri"/>
          <w:spacing w:val="-1"/>
          <w:sz w:val="28"/>
        </w:rPr>
        <w:t>BOARD MEETING</w:t>
      </w:r>
    </w:p>
    <w:p w14:paraId="600DAE67" w14:textId="7EC36988" w:rsidR="00167109" w:rsidRPr="00FD0376" w:rsidRDefault="00B65C70" w:rsidP="00D45F64">
      <w:pPr>
        <w:pStyle w:val="BodyText"/>
        <w:ind w:left="0" w:right="90" w:firstLine="0"/>
        <w:jc w:val="center"/>
        <w:rPr>
          <w:rFonts w:ascii="Calibri" w:hAnsi="Calibri" w:cs="Calibri"/>
          <w:color w:val="FF0000"/>
          <w:sz w:val="28"/>
        </w:rPr>
      </w:pPr>
      <w:r w:rsidRPr="00B65C70">
        <w:rPr>
          <w:rFonts w:ascii="Calibri" w:hAnsi="Calibri" w:cs="Calibri"/>
          <w:b/>
          <w:color w:val="FF0000"/>
          <w:spacing w:val="-1"/>
          <w:sz w:val="28"/>
          <w:highlight w:val="yellow"/>
        </w:rPr>
        <w:t>REVISED</w:t>
      </w:r>
      <w:r>
        <w:rPr>
          <w:rFonts w:ascii="Calibri" w:hAnsi="Calibri" w:cs="Calibri"/>
          <w:b/>
          <w:color w:val="FF0000"/>
          <w:spacing w:val="-1"/>
          <w:sz w:val="28"/>
        </w:rPr>
        <w:t xml:space="preserve"> </w:t>
      </w:r>
      <w:r w:rsidR="00E24EBA" w:rsidRPr="00FD0376">
        <w:rPr>
          <w:rFonts w:ascii="Calibri" w:hAnsi="Calibri" w:cs="Calibri"/>
          <w:b/>
          <w:color w:val="FF0000"/>
          <w:spacing w:val="-1"/>
          <w:sz w:val="28"/>
        </w:rPr>
        <w:t>AGENDA</w:t>
      </w:r>
    </w:p>
    <w:p w14:paraId="07E88B40" w14:textId="6476E948" w:rsidR="00516BC6" w:rsidRPr="00FD0376" w:rsidRDefault="00194E8E" w:rsidP="00252F57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JUNE 14</w:t>
      </w:r>
      <w:r w:rsidR="00DE6F26" w:rsidRPr="00FD0376">
        <w:rPr>
          <w:rFonts w:ascii="Calibri" w:hAnsi="Calibri" w:cs="Calibri"/>
          <w:spacing w:val="-1"/>
        </w:rPr>
        <w:t>,</w:t>
      </w:r>
      <w:r w:rsidR="006C7C5B" w:rsidRPr="00FD0376">
        <w:rPr>
          <w:rFonts w:ascii="Calibri" w:hAnsi="Calibri" w:cs="Calibri"/>
        </w:rPr>
        <w:t xml:space="preserve"> 202</w:t>
      </w:r>
      <w:r w:rsidR="00504530">
        <w:rPr>
          <w:rFonts w:ascii="Calibri" w:hAnsi="Calibri" w:cs="Calibri"/>
        </w:rPr>
        <w:t>3</w:t>
      </w:r>
      <w:r w:rsidR="00252F57">
        <w:rPr>
          <w:rFonts w:ascii="Calibri" w:hAnsi="Calibri" w:cs="Calibri"/>
        </w:rPr>
        <w:t xml:space="preserve"> @ 6:30 PM</w:t>
      </w:r>
    </w:p>
    <w:p w14:paraId="2C3B6869" w14:textId="03DBC98E" w:rsidR="001D7FDE" w:rsidRPr="00FD0376" w:rsidRDefault="00B34288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Open public meeting</w:t>
      </w:r>
      <w:r w:rsidR="0050453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For virtual or live streaming click the link </w:t>
      </w:r>
      <w:hyperlink r:id="rId8" w:history="1">
        <w:r w:rsidR="001D7FDE" w:rsidRPr="00FD0376">
          <w:rPr>
            <w:rStyle w:val="Hyperlink"/>
            <w:rFonts w:ascii="Calibri" w:hAnsi="Calibri" w:cs="Calibri"/>
          </w:rPr>
          <w:t>www.reedsport.k12.or.us</w:t>
        </w:r>
      </w:hyperlink>
    </w:p>
    <w:p w14:paraId="7E213C7D" w14:textId="77777777" w:rsidR="00170BB4" w:rsidRPr="00FD0376" w:rsidRDefault="00170BB4" w:rsidP="00170BB4">
      <w:pPr>
        <w:pStyle w:val="BodyText"/>
        <w:tabs>
          <w:tab w:val="left" w:pos="820"/>
        </w:tabs>
        <w:ind w:left="820" w:firstLine="0"/>
        <w:rPr>
          <w:rFonts w:ascii="Calibri" w:hAnsi="Calibri" w:cs="Calibri"/>
        </w:rPr>
      </w:pPr>
      <w:bookmarkStart w:id="0" w:name="I._CALL_TO_ORDER"/>
      <w:bookmarkEnd w:id="0"/>
    </w:p>
    <w:p w14:paraId="40E05163" w14:textId="77777777" w:rsidR="00252F57" w:rsidRPr="00173BDD" w:rsidRDefault="00252F57" w:rsidP="00252F57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  <w:b/>
        </w:rPr>
      </w:pPr>
      <w:r w:rsidRPr="00173BDD">
        <w:rPr>
          <w:rFonts w:asciiTheme="minorHAnsi" w:hAnsiTheme="minorHAnsi" w:cstheme="minorHAnsi"/>
          <w:b/>
          <w:spacing w:val="-1"/>
          <w:u w:val="single" w:color="000000"/>
        </w:rPr>
        <w:t>CALL</w:t>
      </w:r>
      <w:r w:rsidRPr="00173BDD">
        <w:rPr>
          <w:rFonts w:asciiTheme="minorHAnsi" w:hAnsiTheme="minorHAnsi" w:cstheme="minorHAnsi"/>
          <w:b/>
          <w:spacing w:val="-3"/>
          <w:u w:val="single" w:color="000000"/>
        </w:rPr>
        <w:t xml:space="preserve"> BUDGET HEARING </w:t>
      </w:r>
      <w:r w:rsidRPr="00173BDD">
        <w:rPr>
          <w:rFonts w:asciiTheme="minorHAnsi" w:hAnsiTheme="minorHAnsi" w:cstheme="minorHAnsi"/>
          <w:b/>
          <w:spacing w:val="-1"/>
          <w:u w:val="single" w:color="000000"/>
        </w:rPr>
        <w:t>TO</w:t>
      </w:r>
      <w:r w:rsidRPr="00173BDD">
        <w:rPr>
          <w:rFonts w:asciiTheme="minorHAnsi" w:hAnsiTheme="minorHAnsi" w:cstheme="minorHAnsi"/>
          <w:b/>
          <w:spacing w:val="1"/>
          <w:u w:val="single" w:color="000000"/>
        </w:rPr>
        <w:t xml:space="preserve"> </w:t>
      </w:r>
      <w:r w:rsidRPr="00173BDD">
        <w:rPr>
          <w:rFonts w:asciiTheme="minorHAnsi" w:hAnsiTheme="minorHAnsi" w:cstheme="minorHAnsi"/>
          <w:b/>
          <w:spacing w:val="-1"/>
          <w:u w:val="single" w:color="000000"/>
        </w:rPr>
        <w:t>ORDER</w:t>
      </w:r>
    </w:p>
    <w:p w14:paraId="789F21D2" w14:textId="77777777" w:rsidR="00252F57" w:rsidRPr="00873D1E" w:rsidRDefault="00252F57" w:rsidP="00252F57">
      <w:pPr>
        <w:spacing w:line="286" w:lineRule="auto"/>
        <w:ind w:left="547" w:hanging="547"/>
        <w:rPr>
          <w:rFonts w:eastAsia="Times New Roman" w:cstheme="minorHAnsi"/>
          <w:sz w:val="24"/>
          <w:szCs w:val="24"/>
        </w:rPr>
      </w:pPr>
    </w:p>
    <w:p w14:paraId="0BE173D9" w14:textId="77777777" w:rsidR="00252F57" w:rsidRPr="00E06BEF" w:rsidRDefault="00252F57" w:rsidP="00252F57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  <w:spacing w:val="-2"/>
          <w:u w:val="single" w:color="000000"/>
        </w:rPr>
        <w:t>PLEDGE</w:t>
      </w:r>
      <w:r w:rsidRPr="00873D1E">
        <w:rPr>
          <w:rFonts w:asciiTheme="minorHAnsi" w:hAnsiTheme="minorHAnsi" w:cstheme="minorHAnsi"/>
          <w:spacing w:val="2"/>
          <w:u w:val="single" w:color="000000"/>
        </w:rPr>
        <w:t xml:space="preserve"> </w:t>
      </w:r>
      <w:r w:rsidRPr="00873D1E">
        <w:rPr>
          <w:rFonts w:asciiTheme="minorHAnsi" w:hAnsiTheme="minorHAnsi" w:cstheme="minorHAnsi"/>
          <w:spacing w:val="-1"/>
          <w:u w:val="single" w:color="000000"/>
        </w:rPr>
        <w:t>OF ALLEGIANCE</w:t>
      </w:r>
    </w:p>
    <w:p w14:paraId="6325F75D" w14:textId="77777777" w:rsidR="00252F57" w:rsidRDefault="00252F57" w:rsidP="00252F57">
      <w:pPr>
        <w:pStyle w:val="ListParagraph"/>
        <w:rPr>
          <w:rFonts w:cstheme="minorHAnsi"/>
        </w:rPr>
      </w:pPr>
    </w:p>
    <w:p w14:paraId="34D8A5B1" w14:textId="77777777" w:rsidR="00792781" w:rsidRPr="00173BDD" w:rsidRDefault="00792781" w:rsidP="00792781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  <w:b/>
          <w:u w:val="single"/>
        </w:rPr>
      </w:pPr>
      <w:r w:rsidRPr="00173BDD">
        <w:rPr>
          <w:rFonts w:asciiTheme="minorHAnsi" w:hAnsiTheme="minorHAnsi" w:cstheme="minorHAnsi"/>
          <w:b/>
          <w:u w:val="single"/>
        </w:rPr>
        <w:t xml:space="preserve">PUBLIC INPUT ON THE FY </w:t>
      </w:r>
      <w:r w:rsidRPr="00E723D6">
        <w:rPr>
          <w:rFonts w:asciiTheme="minorHAnsi" w:hAnsiTheme="minorHAnsi" w:cstheme="minorHAnsi"/>
          <w:b/>
          <w:highlight w:val="yellow"/>
          <w:u w:val="single"/>
        </w:rPr>
        <w:t>2022-2023 SUPPLEMENTAL BUDGET</w:t>
      </w:r>
      <w:r>
        <w:rPr>
          <w:rFonts w:asciiTheme="minorHAnsi" w:hAnsiTheme="minorHAnsi" w:cstheme="minorHAnsi"/>
          <w:b/>
          <w:u w:val="single"/>
        </w:rPr>
        <w:t xml:space="preserve"> &amp; 2023-2024</w:t>
      </w:r>
      <w:r w:rsidRPr="00173BDD">
        <w:rPr>
          <w:rFonts w:asciiTheme="minorHAnsi" w:hAnsiTheme="minorHAnsi" w:cstheme="minorHAnsi"/>
          <w:b/>
          <w:u w:val="single"/>
        </w:rPr>
        <w:t xml:space="preserve"> BUDGET</w:t>
      </w:r>
    </w:p>
    <w:p w14:paraId="19F07C7E" w14:textId="77777777" w:rsidR="00252F57" w:rsidRPr="00173BDD" w:rsidRDefault="00252F57" w:rsidP="00252F57">
      <w:pPr>
        <w:spacing w:line="286" w:lineRule="auto"/>
        <w:ind w:left="540" w:right="35" w:firstLine="180"/>
        <w:rPr>
          <w:rFonts w:cstheme="minorHAnsi"/>
          <w:b/>
          <w:i/>
          <w:spacing w:val="-1"/>
          <w:szCs w:val="24"/>
        </w:rPr>
      </w:pPr>
      <w:r w:rsidRPr="00173BDD">
        <w:rPr>
          <w:rFonts w:cstheme="minorHAnsi"/>
          <w:b/>
          <w:i/>
          <w:spacing w:val="-1"/>
          <w:szCs w:val="24"/>
        </w:rPr>
        <w:t>Individuals wishing to address the Board during the Budget Hearing will fill out a “Community Comment” card upon entrance to the boardroom. It is required to list the item you wish to address.</w:t>
      </w:r>
      <w:r w:rsidRPr="00173BDD">
        <w:rPr>
          <w:rFonts w:cstheme="minorHAnsi"/>
          <w:b/>
          <w:i/>
          <w:szCs w:val="24"/>
        </w:rPr>
        <w:t xml:space="preserve"> Input addressed to the board is</w:t>
      </w:r>
      <w:r w:rsidRPr="00173BDD">
        <w:rPr>
          <w:rFonts w:cstheme="minorHAnsi"/>
          <w:b/>
          <w:i/>
          <w:spacing w:val="-1"/>
          <w:szCs w:val="24"/>
        </w:rPr>
        <w:t xml:space="preserve"> limited</w:t>
      </w:r>
      <w:r w:rsidRPr="00173BDD">
        <w:rPr>
          <w:rFonts w:cstheme="minorHAnsi"/>
          <w:b/>
          <w:i/>
          <w:szCs w:val="24"/>
        </w:rPr>
        <w:t xml:space="preserve"> to no </w:t>
      </w:r>
      <w:r w:rsidRPr="00173BDD">
        <w:rPr>
          <w:rFonts w:cstheme="minorHAnsi"/>
          <w:b/>
          <w:i/>
          <w:spacing w:val="-1"/>
          <w:szCs w:val="24"/>
        </w:rPr>
        <w:t xml:space="preserve">more </w:t>
      </w:r>
      <w:r w:rsidRPr="00173BDD">
        <w:rPr>
          <w:rFonts w:cstheme="minorHAnsi"/>
          <w:b/>
          <w:i/>
          <w:szCs w:val="24"/>
        </w:rPr>
        <w:t xml:space="preserve">than </w:t>
      </w:r>
      <w:r w:rsidRPr="00173BDD">
        <w:rPr>
          <w:rFonts w:cstheme="minorHAnsi"/>
          <w:b/>
          <w:i/>
          <w:spacing w:val="-1"/>
          <w:szCs w:val="24"/>
        </w:rPr>
        <w:t>three</w:t>
      </w:r>
      <w:r w:rsidRPr="00173BDD">
        <w:rPr>
          <w:rFonts w:cstheme="minorHAnsi"/>
          <w:b/>
          <w:i/>
          <w:spacing w:val="1"/>
          <w:szCs w:val="24"/>
        </w:rPr>
        <w:t xml:space="preserve"> </w:t>
      </w:r>
      <w:r w:rsidRPr="00173BDD">
        <w:rPr>
          <w:rFonts w:cstheme="minorHAnsi"/>
          <w:b/>
          <w:i/>
          <w:spacing w:val="-1"/>
          <w:szCs w:val="24"/>
        </w:rPr>
        <w:t>(3) minutes.</w:t>
      </w:r>
    </w:p>
    <w:p w14:paraId="39E4BAA7" w14:textId="77777777" w:rsidR="00252F57" w:rsidRPr="00173BDD" w:rsidRDefault="00252F57" w:rsidP="00252F57">
      <w:pPr>
        <w:spacing w:line="286" w:lineRule="auto"/>
        <w:ind w:left="540" w:right="35" w:firstLine="180"/>
        <w:rPr>
          <w:rFonts w:cstheme="minorHAnsi"/>
          <w:b/>
          <w:i/>
          <w:szCs w:val="24"/>
        </w:rPr>
      </w:pPr>
      <w:r w:rsidRPr="00173BDD">
        <w:rPr>
          <w:rFonts w:cstheme="minorHAnsi"/>
          <w:b/>
          <w:i/>
          <w:szCs w:val="24"/>
        </w:rPr>
        <w:t xml:space="preserve">Public Input Rules for virtual attendance: </w:t>
      </w:r>
      <w:r w:rsidRPr="00173BDD">
        <w:rPr>
          <w:rFonts w:cstheme="minorHAnsi"/>
          <w:b/>
          <w:i/>
          <w:spacing w:val="-1"/>
          <w:szCs w:val="24"/>
        </w:rPr>
        <w:t xml:space="preserve">Individuals wishing to address the board without being present in the boardroom </w:t>
      </w:r>
      <w:r w:rsidRPr="00173BDD">
        <w:rPr>
          <w:rFonts w:cstheme="minorHAnsi"/>
          <w:b/>
          <w:i/>
          <w:szCs w:val="24"/>
        </w:rPr>
        <w:t>may submit their input in writing or email to the address listed below. Input received by 3:00 PM on the day of the hearing will be read at the appropriate time in the meeting as determined by the Board Chair. Input received after 3:00 PM, during the hearing and after adjournment of the Budget Hearing will NOT be included.</w:t>
      </w:r>
    </w:p>
    <w:p w14:paraId="16D95A15" w14:textId="77777777" w:rsidR="00252F57" w:rsidRPr="00173BDD" w:rsidRDefault="00252F57" w:rsidP="00252F57">
      <w:pPr>
        <w:spacing w:line="286" w:lineRule="auto"/>
        <w:ind w:left="540" w:right="35" w:firstLine="180"/>
        <w:rPr>
          <w:rFonts w:cstheme="minorHAnsi"/>
          <w:b/>
          <w:i/>
          <w:spacing w:val="-1"/>
          <w:szCs w:val="24"/>
        </w:rPr>
      </w:pPr>
      <w:r w:rsidRPr="00173BDD">
        <w:rPr>
          <w:rFonts w:cstheme="minorHAnsi"/>
          <w:b/>
          <w:i/>
          <w:szCs w:val="24"/>
        </w:rPr>
        <w:t xml:space="preserve">Submit Budget Hearing Public Input to: Reedsport School District email </w:t>
      </w:r>
      <w:r w:rsidRPr="00173BDD">
        <w:rPr>
          <w:rFonts w:cstheme="minorHAnsi"/>
          <w:b/>
          <w:i/>
          <w:szCs w:val="24"/>
          <w:u w:val="single"/>
        </w:rPr>
        <w:t>stipton@reedsport.k12.or.us</w:t>
      </w:r>
      <w:r w:rsidRPr="00173BDD">
        <w:rPr>
          <w:rFonts w:cstheme="minorHAnsi"/>
          <w:b/>
          <w:i/>
          <w:szCs w:val="24"/>
        </w:rPr>
        <w:t xml:space="preserve"> or mail to 100 Ranch Road, ATTN: Budget Hearing Public Input, Reedsport, OR 97467</w:t>
      </w:r>
    </w:p>
    <w:p w14:paraId="2B61A10F" w14:textId="77777777" w:rsidR="00252F57" w:rsidRPr="00173BDD" w:rsidRDefault="00252F57" w:rsidP="00252F57">
      <w:pPr>
        <w:pStyle w:val="ListParagraph"/>
        <w:rPr>
          <w:rFonts w:cstheme="minorHAnsi"/>
          <w:b/>
          <w:u w:val="single"/>
        </w:rPr>
      </w:pPr>
    </w:p>
    <w:p w14:paraId="5B6C9696" w14:textId="77777777" w:rsidR="00252F57" w:rsidRPr="00173BDD" w:rsidRDefault="00252F57" w:rsidP="00252F57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  <w:b/>
          <w:u w:val="single"/>
        </w:rPr>
      </w:pPr>
      <w:r w:rsidRPr="00173BDD">
        <w:rPr>
          <w:rFonts w:asciiTheme="minorHAnsi" w:hAnsiTheme="minorHAnsi" w:cstheme="minorHAnsi"/>
          <w:b/>
          <w:u w:val="single"/>
        </w:rPr>
        <w:t>ADJOURN THE BUDGET HEARING</w:t>
      </w:r>
    </w:p>
    <w:p w14:paraId="6FD9E609" w14:textId="77777777" w:rsidR="00252F57" w:rsidRPr="00873D1E" w:rsidRDefault="00252F57" w:rsidP="00252F57">
      <w:pPr>
        <w:pStyle w:val="ListParagraph"/>
        <w:spacing w:line="286" w:lineRule="auto"/>
        <w:ind w:left="547" w:hanging="547"/>
        <w:rPr>
          <w:rFonts w:cstheme="minorHAnsi"/>
          <w:sz w:val="24"/>
          <w:szCs w:val="24"/>
        </w:rPr>
      </w:pPr>
    </w:p>
    <w:p w14:paraId="155AD68A" w14:textId="7C45098E" w:rsidR="00252F57" w:rsidRPr="00173BDD" w:rsidRDefault="00252F57" w:rsidP="00252F57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OPEN REGULAR SESSION</w:t>
      </w:r>
    </w:p>
    <w:p w14:paraId="7E7B7EAE" w14:textId="77777777" w:rsidR="00167109" w:rsidRPr="00FD0376" w:rsidRDefault="00167109" w:rsidP="007D62A1">
      <w:pPr>
        <w:spacing w:line="286" w:lineRule="auto"/>
        <w:ind w:left="547" w:hanging="547"/>
        <w:rPr>
          <w:rFonts w:ascii="Calibri" w:eastAsia="Times New Roman" w:hAnsi="Calibri" w:cs="Calibri"/>
          <w:sz w:val="24"/>
          <w:szCs w:val="24"/>
        </w:rPr>
      </w:pPr>
    </w:p>
    <w:p w14:paraId="62B7C6C1" w14:textId="550620F2" w:rsidR="00167109" w:rsidRPr="00257754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FD0376">
        <w:rPr>
          <w:rFonts w:ascii="Calibri" w:hAnsi="Calibri" w:cs="Calibri"/>
          <w:u w:val="single" w:color="000000"/>
        </w:rPr>
        <w:t>A</w:t>
      </w:r>
      <w:r w:rsidRPr="00FD0376">
        <w:rPr>
          <w:rFonts w:ascii="Calibri" w:hAnsi="Calibri" w:cs="Calibri"/>
          <w:spacing w:val="-1"/>
          <w:u w:val="single" w:color="000000"/>
        </w:rPr>
        <w:t xml:space="preserve"> </w:t>
      </w:r>
      <w:r w:rsidRPr="00FD0376">
        <w:rPr>
          <w:rFonts w:ascii="Calibri" w:hAnsi="Calibri" w:cs="Calibri"/>
          <w:u w:val="single" w:color="000000"/>
        </w:rPr>
        <w:t>QUORUM</w:t>
      </w:r>
    </w:p>
    <w:p w14:paraId="3F50C988" w14:textId="77777777" w:rsidR="00731A80" w:rsidRPr="00FD0376" w:rsidRDefault="00731A80" w:rsidP="0084271D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761D02F2" w14:textId="77777777" w:rsidR="00781E38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CHANGES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 THE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="00E96B96" w:rsidRPr="00FD0376">
        <w:rPr>
          <w:rFonts w:ascii="Calibri" w:hAnsi="Calibri" w:cs="Calibri"/>
          <w:spacing w:val="-1"/>
          <w:u w:val="single" w:color="000000"/>
        </w:rPr>
        <w:t>AGEND</w:t>
      </w:r>
      <w:r w:rsidR="003552C4" w:rsidRPr="00FD0376">
        <w:rPr>
          <w:rFonts w:ascii="Calibri" w:hAnsi="Calibri" w:cs="Calibri"/>
          <w:spacing w:val="-1"/>
          <w:u w:val="single" w:color="000000"/>
        </w:rPr>
        <w:t>A</w:t>
      </w:r>
    </w:p>
    <w:p w14:paraId="5207078E" w14:textId="77777777" w:rsidR="00731A80" w:rsidRPr="00FD0376" w:rsidRDefault="00731A80" w:rsidP="00FC7618">
      <w:pPr>
        <w:pStyle w:val="BodyText"/>
        <w:spacing w:line="286" w:lineRule="auto"/>
        <w:ind w:left="540" w:hanging="540"/>
        <w:rPr>
          <w:rFonts w:ascii="Calibri" w:hAnsi="Calibri" w:cs="Calibri"/>
        </w:rPr>
      </w:pPr>
    </w:p>
    <w:p w14:paraId="72B9C659" w14:textId="2F27E042" w:rsidR="005939D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ACCOLADES</w:t>
      </w:r>
    </w:p>
    <w:p w14:paraId="3651C2B3" w14:textId="4ABE257C" w:rsidR="0085454C" w:rsidRDefault="00DA3967" w:rsidP="00946650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April</w:t>
      </w:r>
      <w:r w:rsidR="00605805" w:rsidRPr="00FD0376">
        <w:rPr>
          <w:rFonts w:ascii="Calibri" w:hAnsi="Calibri" w:cs="Calibri"/>
        </w:rPr>
        <w:t xml:space="preserve"> </w:t>
      </w:r>
      <w:r w:rsidR="0094390D" w:rsidRPr="00FD0376">
        <w:rPr>
          <w:rFonts w:ascii="Calibri" w:hAnsi="Calibri" w:cs="Calibri"/>
        </w:rPr>
        <w:t>Superintendent Award</w:t>
      </w:r>
    </w:p>
    <w:p w14:paraId="4FB932A2" w14:textId="77777777" w:rsidR="00DA3967" w:rsidRPr="0084271D" w:rsidRDefault="00DA3967" w:rsidP="00DA3967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84271D">
        <w:rPr>
          <w:rFonts w:ascii="Calibri" w:hAnsi="Calibri" w:cs="Calibri"/>
        </w:rPr>
        <w:t>Student: Ria Kumar – 10</w:t>
      </w:r>
      <w:r w:rsidRPr="0084271D">
        <w:rPr>
          <w:rFonts w:ascii="Calibri" w:hAnsi="Calibri" w:cs="Calibri"/>
          <w:vertAlign w:val="superscript"/>
        </w:rPr>
        <w:t>th</w:t>
      </w:r>
      <w:r w:rsidRPr="0084271D">
        <w:rPr>
          <w:rFonts w:ascii="Calibri" w:hAnsi="Calibri" w:cs="Calibri"/>
        </w:rPr>
        <w:t xml:space="preserve"> Grade / Bill Shaw – Jr./Sr. High Computer Technology Teacher</w:t>
      </w:r>
    </w:p>
    <w:p w14:paraId="773FDFEC" w14:textId="275DD750" w:rsidR="00DA3967" w:rsidRPr="00FD0376" w:rsidRDefault="00DA3967" w:rsidP="00946650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May Superintendent Award</w:t>
      </w:r>
    </w:p>
    <w:p w14:paraId="1B130014" w14:textId="26AA4572" w:rsidR="00036892" w:rsidRDefault="00036892" w:rsidP="00D57CD2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Student: Zoriah Mairel – 1</w:t>
      </w:r>
      <w:r w:rsidRPr="00036892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Grade / Amber Foster – Elementary 1</w:t>
      </w:r>
      <w:r w:rsidRPr="00036892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Grade Teacher</w:t>
      </w:r>
    </w:p>
    <w:p w14:paraId="0A633B2F" w14:textId="48AFCB31" w:rsidR="0094390D" w:rsidRPr="00D57CD2" w:rsidRDefault="00AA24CB" w:rsidP="00D57CD2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Student:</w:t>
      </w:r>
      <w:r w:rsidR="009575EA">
        <w:rPr>
          <w:rFonts w:ascii="Calibri" w:hAnsi="Calibri" w:cs="Calibri"/>
        </w:rPr>
        <w:t xml:space="preserve"> Elly Sparkes</w:t>
      </w:r>
      <w:r w:rsidRPr="00FD0376">
        <w:rPr>
          <w:rFonts w:ascii="Calibri" w:hAnsi="Calibri" w:cs="Calibri"/>
        </w:rPr>
        <w:t xml:space="preserve"> </w:t>
      </w:r>
      <w:r w:rsidR="00D57CD2">
        <w:rPr>
          <w:rFonts w:ascii="Calibri" w:hAnsi="Calibri" w:cs="Calibri"/>
        </w:rPr>
        <w:t>–</w:t>
      </w:r>
      <w:r w:rsidR="00762D04" w:rsidRPr="00D57CD2">
        <w:rPr>
          <w:rFonts w:ascii="Calibri" w:hAnsi="Calibri" w:cs="Calibri"/>
        </w:rPr>
        <w:t xml:space="preserve"> </w:t>
      </w:r>
      <w:r w:rsidR="00DA3967">
        <w:rPr>
          <w:rFonts w:ascii="Calibri" w:hAnsi="Calibri" w:cs="Calibri"/>
        </w:rPr>
        <w:t>1</w:t>
      </w:r>
      <w:r w:rsidR="00DA3967" w:rsidRPr="00DA3967">
        <w:rPr>
          <w:rFonts w:ascii="Calibri" w:hAnsi="Calibri" w:cs="Calibri"/>
          <w:vertAlign w:val="superscript"/>
        </w:rPr>
        <w:t>st</w:t>
      </w:r>
      <w:r w:rsidR="00762D04" w:rsidRPr="00D57CD2">
        <w:rPr>
          <w:rFonts w:ascii="Calibri" w:hAnsi="Calibri" w:cs="Calibri"/>
        </w:rPr>
        <w:t xml:space="preserve"> Grade </w:t>
      </w:r>
      <w:r w:rsidR="0094390D" w:rsidRPr="00D57CD2">
        <w:rPr>
          <w:rFonts w:ascii="Calibri" w:hAnsi="Calibri" w:cs="Calibri"/>
        </w:rPr>
        <w:t xml:space="preserve">/ </w:t>
      </w:r>
      <w:r w:rsidR="00DA3967">
        <w:rPr>
          <w:rFonts w:ascii="Calibri" w:hAnsi="Calibri" w:cs="Calibri"/>
        </w:rPr>
        <w:t>Connie Coffman</w:t>
      </w:r>
      <w:r w:rsidR="00762D04" w:rsidRPr="00D57CD2">
        <w:rPr>
          <w:rFonts w:ascii="Calibri" w:hAnsi="Calibri" w:cs="Calibri"/>
        </w:rPr>
        <w:t xml:space="preserve"> </w:t>
      </w:r>
      <w:r w:rsidR="00D57CD2">
        <w:rPr>
          <w:rFonts w:ascii="Calibri" w:hAnsi="Calibri" w:cs="Calibri"/>
        </w:rPr>
        <w:t>–</w:t>
      </w:r>
      <w:r w:rsidR="00762D04" w:rsidRPr="00D57CD2">
        <w:rPr>
          <w:rFonts w:ascii="Calibri" w:hAnsi="Calibri" w:cs="Calibri"/>
        </w:rPr>
        <w:t xml:space="preserve"> </w:t>
      </w:r>
      <w:r w:rsidR="0078718C" w:rsidRPr="00D57CD2">
        <w:rPr>
          <w:rFonts w:ascii="Calibri" w:hAnsi="Calibri" w:cs="Calibri"/>
        </w:rPr>
        <w:t>Elementary</w:t>
      </w:r>
      <w:r w:rsidR="00762D04" w:rsidRPr="00D57CD2">
        <w:rPr>
          <w:rFonts w:ascii="Calibri" w:hAnsi="Calibri" w:cs="Calibri"/>
        </w:rPr>
        <w:t xml:space="preserve"> </w:t>
      </w:r>
      <w:r w:rsidR="00DA3967">
        <w:rPr>
          <w:rFonts w:ascii="Calibri" w:hAnsi="Calibri" w:cs="Calibri"/>
        </w:rPr>
        <w:t>1</w:t>
      </w:r>
      <w:r w:rsidR="00DA3967" w:rsidRPr="00DA3967">
        <w:rPr>
          <w:rFonts w:ascii="Calibri" w:hAnsi="Calibri" w:cs="Calibri"/>
          <w:vertAlign w:val="superscript"/>
        </w:rPr>
        <w:t>st</w:t>
      </w:r>
      <w:r w:rsidR="00762D04" w:rsidRPr="00D57CD2">
        <w:rPr>
          <w:rFonts w:ascii="Calibri" w:hAnsi="Calibri" w:cs="Calibri"/>
        </w:rPr>
        <w:t xml:space="preserve"> Grade </w:t>
      </w:r>
      <w:r w:rsidR="00625E75" w:rsidRPr="00D57CD2">
        <w:rPr>
          <w:rFonts w:ascii="Calibri" w:hAnsi="Calibri" w:cs="Calibri"/>
        </w:rPr>
        <w:t>Teacher</w:t>
      </w:r>
    </w:p>
    <w:p w14:paraId="3111DCB3" w14:textId="58119206" w:rsidR="00E52032" w:rsidRDefault="00E52032" w:rsidP="00FE7E73">
      <w:pPr>
        <w:pStyle w:val="BodyText"/>
        <w:numPr>
          <w:ilvl w:val="2"/>
          <w:numId w:val="1"/>
        </w:numPr>
        <w:spacing w:line="286" w:lineRule="auto"/>
        <w:ind w:left="1260" w:right="-450" w:hanging="360"/>
        <w:rPr>
          <w:rFonts w:ascii="Calibri" w:hAnsi="Calibri" w:cs="Calibri"/>
        </w:rPr>
      </w:pPr>
      <w:r w:rsidRPr="0084271D">
        <w:rPr>
          <w:rFonts w:ascii="Calibri" w:hAnsi="Calibri" w:cs="Calibri"/>
        </w:rPr>
        <w:t>Student:</w:t>
      </w:r>
      <w:r w:rsidR="00DA3967">
        <w:rPr>
          <w:rFonts w:ascii="Calibri" w:hAnsi="Calibri" w:cs="Calibri"/>
        </w:rPr>
        <w:t xml:space="preserve"> </w:t>
      </w:r>
      <w:r w:rsidR="009575EA">
        <w:rPr>
          <w:rFonts w:ascii="Calibri" w:hAnsi="Calibri" w:cs="Calibri"/>
        </w:rPr>
        <w:t xml:space="preserve">Thomas Morgan </w:t>
      </w:r>
      <w:r w:rsidR="00417983" w:rsidRPr="0084271D">
        <w:rPr>
          <w:rFonts w:ascii="Calibri" w:hAnsi="Calibri" w:cs="Calibri"/>
        </w:rPr>
        <w:t>–</w:t>
      </w:r>
      <w:r w:rsidRPr="0084271D">
        <w:rPr>
          <w:rFonts w:ascii="Calibri" w:hAnsi="Calibri" w:cs="Calibri"/>
        </w:rPr>
        <w:t xml:space="preserve"> </w:t>
      </w:r>
      <w:r w:rsidR="009575EA">
        <w:rPr>
          <w:rFonts w:ascii="Calibri" w:hAnsi="Calibri" w:cs="Calibri"/>
        </w:rPr>
        <w:t>9</w:t>
      </w:r>
      <w:r w:rsidR="009575EA" w:rsidRPr="009575EA">
        <w:rPr>
          <w:rFonts w:ascii="Calibri" w:hAnsi="Calibri" w:cs="Calibri"/>
          <w:vertAlign w:val="superscript"/>
        </w:rPr>
        <w:t>th</w:t>
      </w:r>
      <w:r w:rsidR="009575EA">
        <w:rPr>
          <w:rFonts w:ascii="Calibri" w:hAnsi="Calibri" w:cs="Calibri"/>
        </w:rPr>
        <w:t xml:space="preserve"> </w:t>
      </w:r>
      <w:r w:rsidRPr="0084271D">
        <w:rPr>
          <w:rFonts w:ascii="Calibri" w:hAnsi="Calibri" w:cs="Calibri"/>
        </w:rPr>
        <w:t xml:space="preserve">Grade / </w:t>
      </w:r>
      <w:r w:rsidR="00DA3967">
        <w:rPr>
          <w:rFonts w:ascii="Calibri" w:hAnsi="Calibri" w:cs="Calibri"/>
        </w:rPr>
        <w:t>Tosh Tipton</w:t>
      </w:r>
      <w:r w:rsidR="00DD4635" w:rsidRPr="0084271D">
        <w:rPr>
          <w:rFonts w:ascii="Calibri" w:hAnsi="Calibri" w:cs="Calibri"/>
        </w:rPr>
        <w:t xml:space="preserve"> </w:t>
      </w:r>
      <w:r w:rsidR="0078718C" w:rsidRPr="0084271D">
        <w:rPr>
          <w:rFonts w:ascii="Calibri" w:hAnsi="Calibri" w:cs="Calibri"/>
        </w:rPr>
        <w:t xml:space="preserve">– </w:t>
      </w:r>
      <w:r w:rsidR="00CF2E9D" w:rsidRPr="0084271D">
        <w:rPr>
          <w:rFonts w:ascii="Calibri" w:hAnsi="Calibri" w:cs="Calibri"/>
        </w:rPr>
        <w:t xml:space="preserve">Sr. High </w:t>
      </w:r>
      <w:r w:rsidR="00DA3967">
        <w:rPr>
          <w:rFonts w:ascii="Calibri" w:hAnsi="Calibri" w:cs="Calibri"/>
        </w:rPr>
        <w:t>IT Teacher</w:t>
      </w:r>
      <w:r w:rsidR="00FE7E73">
        <w:rPr>
          <w:rFonts w:ascii="Calibri" w:hAnsi="Calibri" w:cs="Calibri"/>
        </w:rPr>
        <w:t xml:space="preserve"> / Technology Director</w:t>
      </w:r>
    </w:p>
    <w:p w14:paraId="4F3DADCF" w14:textId="248294EE" w:rsidR="00DA3967" w:rsidRDefault="00DA3967" w:rsidP="00DA3967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84271D">
        <w:rPr>
          <w:rFonts w:ascii="Calibri" w:hAnsi="Calibri" w:cs="Calibri"/>
        </w:rPr>
        <w:lastRenderedPageBreak/>
        <w:t>Student:</w:t>
      </w:r>
      <w:r>
        <w:rPr>
          <w:rFonts w:ascii="Calibri" w:hAnsi="Calibri" w:cs="Calibri"/>
        </w:rPr>
        <w:t xml:space="preserve"> </w:t>
      </w:r>
      <w:r w:rsidR="007F1BDA">
        <w:rPr>
          <w:rFonts w:ascii="Calibri" w:hAnsi="Calibri" w:cs="Calibri"/>
        </w:rPr>
        <w:t xml:space="preserve">Mark Johnson </w:t>
      </w:r>
      <w:r w:rsidRPr="0084271D">
        <w:rPr>
          <w:rFonts w:ascii="Calibri" w:hAnsi="Calibri" w:cs="Calibri"/>
        </w:rPr>
        <w:t xml:space="preserve">– </w:t>
      </w:r>
      <w:r w:rsidR="007F1BDA">
        <w:rPr>
          <w:rFonts w:ascii="Calibri" w:hAnsi="Calibri" w:cs="Calibri"/>
        </w:rPr>
        <w:t>12</w:t>
      </w:r>
      <w:r w:rsidR="007F1BDA" w:rsidRPr="007F1BDA">
        <w:rPr>
          <w:rFonts w:ascii="Calibri" w:hAnsi="Calibri" w:cs="Calibri"/>
          <w:vertAlign w:val="superscript"/>
        </w:rPr>
        <w:t>th</w:t>
      </w:r>
      <w:r w:rsidR="007F1BDA">
        <w:rPr>
          <w:rFonts w:ascii="Calibri" w:hAnsi="Calibri" w:cs="Calibri"/>
        </w:rPr>
        <w:t xml:space="preserve"> </w:t>
      </w:r>
      <w:r w:rsidRPr="0084271D">
        <w:rPr>
          <w:rFonts w:ascii="Calibri" w:hAnsi="Calibri" w:cs="Calibri"/>
        </w:rPr>
        <w:t xml:space="preserve">Grade / </w:t>
      </w:r>
      <w:r>
        <w:rPr>
          <w:rFonts w:ascii="Calibri" w:hAnsi="Calibri" w:cs="Calibri"/>
        </w:rPr>
        <w:t>Regan Coplan</w:t>
      </w:r>
      <w:r w:rsidRPr="0084271D">
        <w:rPr>
          <w:rFonts w:ascii="Calibri" w:hAnsi="Calibri" w:cs="Calibri"/>
        </w:rPr>
        <w:t xml:space="preserve"> – Jr./Sr. High </w:t>
      </w:r>
      <w:r w:rsidR="008C0A3A">
        <w:rPr>
          <w:rFonts w:ascii="Calibri" w:hAnsi="Calibri" w:cs="Calibri"/>
        </w:rPr>
        <w:t>Resource Room Teacher</w:t>
      </w:r>
    </w:p>
    <w:p w14:paraId="3030CAEB" w14:textId="2194C6D7" w:rsidR="00194E8E" w:rsidRPr="00FD0376" w:rsidRDefault="00194E8E" w:rsidP="00194E8E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bookmarkStart w:id="1" w:name="VI._COMMUNITY_COMMENTS"/>
      <w:bookmarkEnd w:id="1"/>
      <w:r>
        <w:rPr>
          <w:rFonts w:ascii="Calibri" w:hAnsi="Calibri" w:cs="Calibri"/>
        </w:rPr>
        <w:t>June Superintendent Award</w:t>
      </w:r>
    </w:p>
    <w:p w14:paraId="5AE555D6" w14:textId="1A889B6F" w:rsidR="00194E8E" w:rsidRPr="00D57CD2" w:rsidRDefault="00194E8E" w:rsidP="00194E8E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Student:</w:t>
      </w:r>
      <w:r>
        <w:rPr>
          <w:rFonts w:ascii="Calibri" w:hAnsi="Calibri" w:cs="Calibri"/>
        </w:rPr>
        <w:t xml:space="preserve"> </w:t>
      </w:r>
      <w:r w:rsidR="00036892">
        <w:rPr>
          <w:rFonts w:ascii="Calibri" w:hAnsi="Calibri" w:cs="Calibri"/>
        </w:rPr>
        <w:t>Xander Parker</w:t>
      </w:r>
      <w:r w:rsidRPr="00FD03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D57CD2">
        <w:rPr>
          <w:rFonts w:ascii="Calibri" w:hAnsi="Calibri" w:cs="Calibri"/>
        </w:rPr>
        <w:t xml:space="preserve"> </w:t>
      </w:r>
      <w:r w:rsidR="00036892">
        <w:rPr>
          <w:rFonts w:ascii="Calibri" w:hAnsi="Calibri" w:cs="Calibri"/>
        </w:rPr>
        <w:t>6</w:t>
      </w:r>
      <w:r w:rsidR="00036892" w:rsidRPr="00036892">
        <w:rPr>
          <w:rFonts w:ascii="Calibri" w:hAnsi="Calibri" w:cs="Calibri"/>
          <w:vertAlign w:val="superscript"/>
        </w:rPr>
        <w:t>th</w:t>
      </w:r>
      <w:r w:rsidR="00036892">
        <w:rPr>
          <w:rFonts w:ascii="Calibri" w:hAnsi="Calibri" w:cs="Calibri"/>
        </w:rPr>
        <w:t xml:space="preserve"> </w:t>
      </w:r>
      <w:r w:rsidRPr="00D57CD2">
        <w:rPr>
          <w:rFonts w:ascii="Calibri" w:hAnsi="Calibri" w:cs="Calibri"/>
        </w:rPr>
        <w:t xml:space="preserve">Grade / </w:t>
      </w:r>
      <w:r w:rsidR="00036892">
        <w:rPr>
          <w:rFonts w:ascii="Calibri" w:hAnsi="Calibri" w:cs="Calibri"/>
        </w:rPr>
        <w:t>Dan Smith</w:t>
      </w:r>
      <w:r w:rsidRPr="00D57C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D57CD2">
        <w:rPr>
          <w:rFonts w:ascii="Calibri" w:hAnsi="Calibri" w:cs="Calibri"/>
        </w:rPr>
        <w:t xml:space="preserve"> Elementary </w:t>
      </w:r>
      <w:r w:rsidR="00036892">
        <w:rPr>
          <w:rFonts w:ascii="Calibri" w:hAnsi="Calibri" w:cs="Calibri"/>
        </w:rPr>
        <w:t>Student Services Specialist</w:t>
      </w:r>
    </w:p>
    <w:p w14:paraId="2B1AE2FD" w14:textId="6D68EBE2" w:rsidR="00194E8E" w:rsidRDefault="00194E8E" w:rsidP="00036892">
      <w:pPr>
        <w:pStyle w:val="BodyText"/>
        <w:numPr>
          <w:ilvl w:val="2"/>
          <w:numId w:val="1"/>
        </w:numPr>
        <w:spacing w:line="286" w:lineRule="auto"/>
        <w:ind w:left="1260" w:right="-450" w:hanging="360"/>
        <w:rPr>
          <w:rFonts w:ascii="Calibri" w:hAnsi="Calibri" w:cs="Calibri"/>
        </w:rPr>
      </w:pPr>
      <w:r w:rsidRPr="0084271D">
        <w:rPr>
          <w:rFonts w:ascii="Calibri" w:hAnsi="Calibri" w:cs="Calibri"/>
        </w:rPr>
        <w:t>Student:</w:t>
      </w:r>
      <w:r>
        <w:rPr>
          <w:rFonts w:ascii="Calibri" w:hAnsi="Calibri" w:cs="Calibri"/>
        </w:rPr>
        <w:t xml:space="preserve"> </w:t>
      </w:r>
      <w:r w:rsidR="008F150B">
        <w:rPr>
          <w:rFonts w:ascii="Calibri" w:hAnsi="Calibri" w:cs="Calibri"/>
        </w:rPr>
        <w:t>Nathan Gillen</w:t>
      </w:r>
      <w:r>
        <w:rPr>
          <w:rFonts w:ascii="Calibri" w:hAnsi="Calibri" w:cs="Calibri"/>
        </w:rPr>
        <w:t xml:space="preserve"> </w:t>
      </w:r>
      <w:r w:rsidRPr="0084271D">
        <w:rPr>
          <w:rFonts w:ascii="Calibri" w:hAnsi="Calibri" w:cs="Calibri"/>
        </w:rPr>
        <w:t xml:space="preserve">– </w:t>
      </w:r>
      <w:r w:rsidR="008F150B">
        <w:rPr>
          <w:rFonts w:ascii="Calibri" w:hAnsi="Calibri" w:cs="Calibri"/>
        </w:rPr>
        <w:t>10</w:t>
      </w:r>
      <w:r w:rsidRPr="009575EA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Pr="0084271D">
        <w:rPr>
          <w:rFonts w:ascii="Calibri" w:hAnsi="Calibri" w:cs="Calibri"/>
        </w:rPr>
        <w:t xml:space="preserve">Grade / </w:t>
      </w:r>
      <w:r w:rsidR="00FE7E73">
        <w:rPr>
          <w:rFonts w:ascii="Calibri" w:hAnsi="Calibri" w:cs="Calibri"/>
        </w:rPr>
        <w:t>Laura Squglio</w:t>
      </w:r>
      <w:r w:rsidRPr="0084271D">
        <w:rPr>
          <w:rFonts w:ascii="Calibri" w:hAnsi="Calibri" w:cs="Calibri"/>
        </w:rPr>
        <w:t xml:space="preserve"> – </w:t>
      </w:r>
      <w:r w:rsidR="00FE7E73">
        <w:rPr>
          <w:rFonts w:ascii="Calibri" w:hAnsi="Calibri" w:cs="Calibri"/>
        </w:rPr>
        <w:t>Jr./</w:t>
      </w:r>
      <w:r w:rsidRPr="0084271D">
        <w:rPr>
          <w:rFonts w:ascii="Calibri" w:hAnsi="Calibri" w:cs="Calibri"/>
        </w:rPr>
        <w:t xml:space="preserve">Sr. High </w:t>
      </w:r>
      <w:r w:rsidR="00FE7E73">
        <w:rPr>
          <w:rFonts w:ascii="Calibri" w:hAnsi="Calibri" w:cs="Calibri"/>
        </w:rPr>
        <w:t>Head Cook / Culinary Teacher</w:t>
      </w:r>
    </w:p>
    <w:p w14:paraId="4182BB22" w14:textId="2FF0D8FF" w:rsidR="00194E8E" w:rsidRPr="00020BF2" w:rsidRDefault="00194E8E" w:rsidP="00194E8E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020BF2">
        <w:rPr>
          <w:rFonts w:ascii="Calibri" w:hAnsi="Calibri" w:cs="Calibri"/>
          <w:highlight w:val="yellow"/>
        </w:rPr>
        <w:t xml:space="preserve">Student: </w:t>
      </w:r>
      <w:r w:rsidR="00B34288" w:rsidRPr="00020BF2">
        <w:rPr>
          <w:rFonts w:ascii="Calibri" w:hAnsi="Calibri" w:cs="Calibri"/>
          <w:highlight w:val="yellow"/>
        </w:rPr>
        <w:t>Landon Stephens</w:t>
      </w:r>
      <w:r w:rsidRPr="00020BF2">
        <w:rPr>
          <w:rFonts w:ascii="Calibri" w:hAnsi="Calibri" w:cs="Calibri"/>
          <w:highlight w:val="yellow"/>
        </w:rPr>
        <w:t xml:space="preserve"> – </w:t>
      </w:r>
      <w:r w:rsidR="00295EC1" w:rsidRPr="00020BF2">
        <w:rPr>
          <w:rFonts w:ascii="Calibri" w:hAnsi="Calibri" w:cs="Calibri"/>
          <w:highlight w:val="yellow"/>
        </w:rPr>
        <w:t>7</w:t>
      </w:r>
      <w:r w:rsidRPr="00020BF2">
        <w:rPr>
          <w:rFonts w:ascii="Calibri" w:hAnsi="Calibri" w:cs="Calibri"/>
          <w:highlight w:val="yellow"/>
          <w:vertAlign w:val="superscript"/>
        </w:rPr>
        <w:t>th</w:t>
      </w:r>
      <w:r w:rsidRPr="00020BF2">
        <w:rPr>
          <w:rFonts w:ascii="Calibri" w:hAnsi="Calibri" w:cs="Calibri"/>
          <w:highlight w:val="yellow"/>
        </w:rPr>
        <w:t xml:space="preserve"> Grade / </w:t>
      </w:r>
      <w:r w:rsidR="00295EC1" w:rsidRPr="00020BF2">
        <w:rPr>
          <w:rFonts w:ascii="Calibri" w:hAnsi="Calibri" w:cs="Calibri"/>
          <w:highlight w:val="yellow"/>
        </w:rPr>
        <w:t>Matt Smart</w:t>
      </w:r>
      <w:r w:rsidRPr="00020BF2">
        <w:rPr>
          <w:rFonts w:ascii="Calibri" w:hAnsi="Calibri" w:cs="Calibri"/>
          <w:highlight w:val="yellow"/>
        </w:rPr>
        <w:t xml:space="preserve"> – Jr./Sr. High </w:t>
      </w:r>
      <w:r w:rsidR="00295EC1" w:rsidRPr="00020BF2">
        <w:rPr>
          <w:rFonts w:ascii="Calibri" w:hAnsi="Calibri" w:cs="Calibri"/>
          <w:highlight w:val="yellow"/>
        </w:rPr>
        <w:t>Shop Teacher</w:t>
      </w:r>
      <w:bookmarkStart w:id="2" w:name="_GoBack"/>
      <w:bookmarkEnd w:id="2"/>
    </w:p>
    <w:p w14:paraId="3169A594" w14:textId="45C17FDC" w:rsidR="00194E8E" w:rsidRDefault="007A12F5" w:rsidP="00194E8E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Retiring Staff</w:t>
      </w:r>
      <w:r w:rsidR="00194E8E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pacing w:val="-1"/>
          <w:sz w:val="24"/>
          <w:szCs w:val="24"/>
        </w:rPr>
        <w:t>P</w:t>
      </w:r>
      <w:r w:rsidR="00194E8E">
        <w:rPr>
          <w:rFonts w:ascii="Calibri" w:eastAsia="Times New Roman" w:hAnsi="Calibri" w:cs="Calibri"/>
          <w:spacing w:val="-1"/>
          <w:sz w:val="24"/>
          <w:szCs w:val="24"/>
        </w:rPr>
        <w:t>resentation</w:t>
      </w:r>
    </w:p>
    <w:p w14:paraId="4E4D66F6" w14:textId="63D57352" w:rsidR="00295EC1" w:rsidRDefault="007A12F5" w:rsidP="00295EC1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Retiring Board Member Presentation</w:t>
      </w:r>
    </w:p>
    <w:p w14:paraId="2D9B025C" w14:textId="77777777" w:rsidR="00194E8E" w:rsidRPr="00DC52B5" w:rsidRDefault="00194E8E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54E9A3AE" w14:textId="5321DEB8" w:rsidR="008E7FAE" w:rsidRPr="00021CFC" w:rsidRDefault="0063779F" w:rsidP="00B93505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</w:rPr>
      </w:pPr>
      <w:r w:rsidRPr="00021CFC">
        <w:rPr>
          <w:rFonts w:ascii="Calibri" w:hAnsi="Calibri" w:cs="Calibri"/>
          <w:spacing w:val="-1"/>
          <w:u w:val="single" w:color="000000"/>
        </w:rPr>
        <w:t>COMMUNITY COMMENTS</w:t>
      </w:r>
    </w:p>
    <w:p w14:paraId="6FA79C21" w14:textId="77777777" w:rsidR="00E327F1" w:rsidRPr="00021CFC" w:rsidRDefault="00E327F1" w:rsidP="00E327F1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021CFC">
        <w:rPr>
          <w:rFonts w:ascii="Calibri" w:hAnsi="Calibri" w:cs="Calibri"/>
          <w:i/>
          <w:spacing w:val="-1"/>
          <w:szCs w:val="24"/>
        </w:rPr>
        <w:t xml:space="preserve">     </w:t>
      </w:r>
      <w:bookmarkStart w:id="3" w:name="_Hlk84574997"/>
      <w:r w:rsidRPr="00021CFC">
        <w:rPr>
          <w:rFonts w:ascii="Calibri" w:hAnsi="Calibri" w:cs="Calibri"/>
          <w:i/>
          <w:spacing w:val="-1"/>
          <w:szCs w:val="24"/>
        </w:rPr>
        <w:t>Individuals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may address</w:t>
      </w:r>
      <w:r w:rsidRPr="00021CFC">
        <w:rPr>
          <w:rFonts w:ascii="Calibri" w:hAnsi="Calibri" w:cs="Calibri"/>
          <w:i/>
          <w:spacing w:val="2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zCs w:val="24"/>
        </w:rPr>
        <w:t xml:space="preserve"> on </w:t>
      </w:r>
      <w:r w:rsidRPr="00021CFC">
        <w:rPr>
          <w:rFonts w:ascii="Calibri" w:hAnsi="Calibri" w:cs="Calibri"/>
          <w:i/>
          <w:spacing w:val="-1"/>
          <w:szCs w:val="24"/>
        </w:rPr>
        <w:t>agenda</w:t>
      </w:r>
      <w:r w:rsidRPr="00021CFC">
        <w:rPr>
          <w:rFonts w:ascii="Calibri" w:hAnsi="Calibri" w:cs="Calibri"/>
          <w:i/>
          <w:szCs w:val="24"/>
        </w:rPr>
        <w:t xml:space="preserve"> items. </w:t>
      </w:r>
      <w:r w:rsidRPr="00021CFC">
        <w:rPr>
          <w:rFonts w:ascii="Calibri" w:hAnsi="Calibri" w:cs="Calibri"/>
          <w:i/>
          <w:spacing w:val="-1"/>
          <w:szCs w:val="24"/>
        </w:rPr>
        <w:t>Please let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pacing w:val="2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Chair </w:t>
      </w:r>
      <w:r w:rsidRPr="00021CFC">
        <w:rPr>
          <w:rFonts w:ascii="Calibri" w:hAnsi="Calibri" w:cs="Calibri"/>
          <w:i/>
          <w:spacing w:val="-1"/>
          <w:szCs w:val="24"/>
        </w:rPr>
        <w:t>know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which item you</w:t>
      </w:r>
      <w:r w:rsidRPr="00021CFC">
        <w:rPr>
          <w:rFonts w:ascii="Calibri" w:hAnsi="Calibri" w:cs="Calibri"/>
          <w:i/>
          <w:szCs w:val="24"/>
        </w:rPr>
        <w:t xml:space="preserve"> wish to </w:t>
      </w:r>
      <w:r w:rsidRPr="00021CFC">
        <w:rPr>
          <w:rFonts w:ascii="Calibri" w:hAnsi="Calibri" w:cs="Calibri"/>
          <w:i/>
          <w:spacing w:val="-1"/>
          <w:szCs w:val="24"/>
        </w:rPr>
        <w:t>address.</w:t>
      </w:r>
      <w:r w:rsidRPr="00021CFC">
        <w:rPr>
          <w:rFonts w:ascii="Calibri" w:hAnsi="Calibri" w:cs="Calibri"/>
          <w:i/>
          <w:szCs w:val="24"/>
        </w:rPr>
        <w:t xml:space="preserve">  </w:t>
      </w:r>
      <w:r w:rsidRPr="00021CFC">
        <w:rPr>
          <w:rFonts w:ascii="Calibri" w:hAnsi="Calibri" w:cs="Calibri"/>
          <w:i/>
          <w:spacing w:val="1"/>
          <w:szCs w:val="24"/>
        </w:rPr>
        <w:t>You</w:t>
      </w:r>
      <w:r w:rsidRPr="00021CFC">
        <w:rPr>
          <w:rFonts w:ascii="Calibri" w:hAnsi="Calibri" w:cs="Calibri"/>
          <w:i/>
          <w:szCs w:val="24"/>
        </w:rPr>
        <w:t xml:space="preserve"> are</w:t>
      </w:r>
      <w:r w:rsidRPr="00021CFC">
        <w:rPr>
          <w:rFonts w:ascii="Calibri" w:hAnsi="Calibri" w:cs="Calibri"/>
          <w:i/>
          <w:spacing w:val="-1"/>
          <w:szCs w:val="24"/>
        </w:rPr>
        <w:t xml:space="preserve"> limited</w:t>
      </w:r>
      <w:r w:rsidRPr="00021CFC">
        <w:rPr>
          <w:rFonts w:ascii="Calibri" w:hAnsi="Calibri" w:cs="Calibri"/>
          <w:i/>
          <w:szCs w:val="24"/>
        </w:rPr>
        <w:t xml:space="preserve"> to no </w:t>
      </w:r>
      <w:r w:rsidRPr="00021CFC">
        <w:rPr>
          <w:rFonts w:ascii="Calibri" w:hAnsi="Calibri" w:cs="Calibri"/>
          <w:i/>
          <w:spacing w:val="-1"/>
          <w:szCs w:val="24"/>
        </w:rPr>
        <w:t xml:space="preserve">more </w:t>
      </w:r>
      <w:r w:rsidRPr="00021CFC">
        <w:rPr>
          <w:rFonts w:ascii="Calibri" w:hAnsi="Calibri" w:cs="Calibri"/>
          <w:i/>
          <w:szCs w:val="24"/>
        </w:rPr>
        <w:t xml:space="preserve">than </w:t>
      </w:r>
      <w:r w:rsidRPr="00021CFC">
        <w:rPr>
          <w:rFonts w:ascii="Calibri" w:hAnsi="Calibri" w:cs="Calibri"/>
          <w:i/>
          <w:spacing w:val="-1"/>
          <w:szCs w:val="24"/>
        </w:rPr>
        <w:t>three</w:t>
      </w:r>
      <w:r w:rsidRPr="00021CFC">
        <w:rPr>
          <w:rFonts w:ascii="Calibri" w:hAnsi="Calibri" w:cs="Calibri"/>
          <w:i/>
          <w:spacing w:val="1"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 xml:space="preserve">(3) minutes. 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1"/>
          <w:szCs w:val="24"/>
        </w:rPr>
        <w:t>You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may address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zCs w:val="24"/>
        </w:rPr>
        <w:t xml:space="preserve"> on a topic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not on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agenda</w:t>
      </w:r>
      <w:r w:rsidRPr="00021CFC">
        <w:rPr>
          <w:rFonts w:ascii="Calibri" w:hAnsi="Calibri" w:cs="Calibri"/>
          <w:i/>
          <w:szCs w:val="24"/>
        </w:rPr>
        <w:t xml:space="preserve"> as long as it </w:t>
      </w:r>
      <w:r w:rsidRPr="00021CFC">
        <w:rPr>
          <w:rFonts w:ascii="Calibri" w:hAnsi="Calibri" w:cs="Calibri"/>
          <w:i/>
          <w:spacing w:val="-1"/>
          <w:szCs w:val="24"/>
        </w:rPr>
        <w:t>does</w:t>
      </w:r>
      <w:r w:rsidRPr="00021CFC">
        <w:rPr>
          <w:rFonts w:ascii="Calibri" w:hAnsi="Calibri" w:cs="Calibri"/>
          <w:i/>
          <w:spacing w:val="53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not </w:t>
      </w:r>
      <w:r w:rsidRPr="00021CFC">
        <w:rPr>
          <w:rFonts w:ascii="Calibri" w:hAnsi="Calibri" w:cs="Calibri"/>
          <w:i/>
          <w:spacing w:val="-1"/>
          <w:szCs w:val="24"/>
        </w:rPr>
        <w:t>pertain</w:t>
      </w:r>
      <w:r w:rsidRPr="00021CFC">
        <w:rPr>
          <w:rFonts w:ascii="Calibri" w:hAnsi="Calibri" w:cs="Calibri"/>
          <w:i/>
          <w:szCs w:val="24"/>
        </w:rPr>
        <w:t xml:space="preserve"> to a </w:t>
      </w:r>
      <w:r w:rsidRPr="00021CFC">
        <w:rPr>
          <w:rFonts w:ascii="Calibri" w:hAnsi="Calibri" w:cs="Calibri"/>
          <w:i/>
          <w:spacing w:val="-1"/>
          <w:szCs w:val="24"/>
        </w:rPr>
        <w:t>complaint</w:t>
      </w:r>
      <w:r w:rsidRPr="00021CFC">
        <w:rPr>
          <w:rFonts w:ascii="Calibri" w:hAnsi="Calibri" w:cs="Calibri"/>
          <w:i/>
          <w:szCs w:val="24"/>
        </w:rPr>
        <w:t xml:space="preserve"> against a staff </w:t>
      </w:r>
      <w:r w:rsidRPr="00021CFC">
        <w:rPr>
          <w:rFonts w:ascii="Calibri" w:hAnsi="Calibri" w:cs="Calibri"/>
          <w:i/>
          <w:spacing w:val="-1"/>
          <w:szCs w:val="24"/>
        </w:rPr>
        <w:t>member.</w:t>
      </w:r>
      <w:r w:rsidRPr="00021CFC">
        <w:rPr>
          <w:rFonts w:ascii="Calibri" w:hAnsi="Calibri" w:cs="Calibri"/>
          <w:i/>
          <w:szCs w:val="24"/>
        </w:rPr>
        <w:t xml:space="preserve">  </w:t>
      </w:r>
      <w:r w:rsidRPr="00021CFC">
        <w:rPr>
          <w:rFonts w:ascii="Calibri" w:hAnsi="Calibri" w:cs="Calibri"/>
          <w:i/>
          <w:spacing w:val="-1"/>
          <w:szCs w:val="24"/>
        </w:rPr>
        <w:t>However,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reserves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6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right to </w:t>
      </w:r>
      <w:r w:rsidRPr="00021CFC">
        <w:rPr>
          <w:rFonts w:ascii="Calibri" w:hAnsi="Calibri" w:cs="Calibri"/>
          <w:i/>
          <w:spacing w:val="-1"/>
          <w:szCs w:val="24"/>
        </w:rPr>
        <w:t>refer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matter</w:t>
      </w:r>
      <w:r w:rsidRPr="00021CFC">
        <w:rPr>
          <w:rFonts w:ascii="Calibri" w:hAnsi="Calibri" w:cs="Calibri"/>
          <w:i/>
          <w:szCs w:val="24"/>
        </w:rPr>
        <w:t xml:space="preserve"> to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administration</w:t>
      </w:r>
      <w:bookmarkStart w:id="4" w:name="VII._REPORTS"/>
      <w:bookmarkEnd w:id="4"/>
      <w:r w:rsidRPr="00021CFC">
        <w:rPr>
          <w:rFonts w:ascii="Calibri" w:hAnsi="Calibri" w:cs="Calibri"/>
          <w:i/>
          <w:spacing w:val="-1"/>
          <w:szCs w:val="24"/>
        </w:rPr>
        <w:t>.</w:t>
      </w:r>
    </w:p>
    <w:p w14:paraId="0C1D82EC" w14:textId="78E4768B" w:rsidR="00E327F1" w:rsidRPr="00021CFC" w:rsidRDefault="00E327F1" w:rsidP="00F642C9">
      <w:pPr>
        <w:spacing w:line="286" w:lineRule="auto"/>
        <w:ind w:left="540" w:right="35" w:firstLine="180"/>
        <w:rPr>
          <w:rFonts w:ascii="Calibri" w:hAnsi="Calibri" w:cs="Calibri"/>
          <w:i/>
          <w:szCs w:val="24"/>
        </w:rPr>
      </w:pPr>
      <w:bookmarkStart w:id="5" w:name="_Hlk49928203"/>
      <w:r w:rsidRPr="00021CFC">
        <w:rPr>
          <w:rFonts w:ascii="Calibri" w:hAnsi="Calibri" w:cs="Calibri"/>
          <w:i/>
          <w:szCs w:val="24"/>
        </w:rPr>
        <w:t xml:space="preserve">Anyone wishing to provide public comment or testimony may submit their comment/testimony in written form or email to the Board Secretary. Comment and testimony received by 3:00 PM on the day of the meeting will be included in the meeting. Any comment/testimony received after 3:00 </w:t>
      </w:r>
      <w:r w:rsidR="00F642C9" w:rsidRPr="00021CFC">
        <w:rPr>
          <w:rFonts w:ascii="Calibri" w:hAnsi="Calibri" w:cs="Calibri"/>
          <w:i/>
          <w:szCs w:val="24"/>
        </w:rPr>
        <w:t xml:space="preserve">PM </w:t>
      </w:r>
      <w:r w:rsidRPr="00021CFC">
        <w:rPr>
          <w:rFonts w:ascii="Calibri" w:hAnsi="Calibri" w:cs="Calibri"/>
          <w:i/>
          <w:szCs w:val="24"/>
        </w:rPr>
        <w:t xml:space="preserve">will be </w:t>
      </w:r>
      <w:bookmarkStart w:id="6" w:name="_Hlk89346880"/>
      <w:r w:rsidRPr="00021CFC">
        <w:rPr>
          <w:rFonts w:ascii="Calibri" w:hAnsi="Calibri" w:cs="Calibri"/>
          <w:i/>
          <w:szCs w:val="24"/>
        </w:rPr>
        <w:t xml:space="preserve">saved for the next regularly scheduled </w:t>
      </w:r>
      <w:bookmarkEnd w:id="6"/>
      <w:r w:rsidRPr="00021CFC">
        <w:rPr>
          <w:rFonts w:ascii="Calibri" w:hAnsi="Calibri" w:cs="Calibri"/>
          <w:i/>
          <w:szCs w:val="24"/>
        </w:rPr>
        <w:t xml:space="preserve">board meeting. Submit Comments to: Reedsport School District email: </w:t>
      </w:r>
      <w:r w:rsidRPr="00021CFC">
        <w:rPr>
          <w:rFonts w:ascii="Calibri" w:hAnsi="Calibri" w:cs="Calibri"/>
          <w:i/>
          <w:szCs w:val="24"/>
          <w:u w:val="single"/>
        </w:rPr>
        <w:t>stipton@reedsport.k12.or.us</w:t>
      </w:r>
      <w:r w:rsidRPr="00021CFC">
        <w:rPr>
          <w:rFonts w:ascii="Calibri" w:hAnsi="Calibri" w:cs="Calibri"/>
          <w:i/>
          <w:szCs w:val="24"/>
        </w:rPr>
        <w:t xml:space="preserve"> or mail to: 100 Ranch Road Reedsport, OR 97467</w:t>
      </w:r>
    </w:p>
    <w:bookmarkEnd w:id="3"/>
    <w:bookmarkEnd w:id="5"/>
    <w:p w14:paraId="1D0BB696" w14:textId="77777777" w:rsidR="00194E8E" w:rsidRDefault="00194E8E" w:rsidP="00194E8E">
      <w:pPr>
        <w:rPr>
          <w:rFonts w:ascii="Calibri" w:hAnsi="Calibri" w:cs="Calibri"/>
          <w:spacing w:val="-1"/>
          <w:u w:val="single"/>
        </w:rPr>
      </w:pPr>
    </w:p>
    <w:p w14:paraId="2D42ACF6" w14:textId="0CFE90F5" w:rsidR="00E327F1" w:rsidRPr="00021CFC" w:rsidRDefault="00E327F1" w:rsidP="00194E8E">
      <w:pPr>
        <w:rPr>
          <w:rFonts w:ascii="Calibri" w:hAnsi="Calibri" w:cs="Calibri"/>
          <w:spacing w:val="-1"/>
          <w:u w:val="single"/>
        </w:rPr>
      </w:pPr>
      <w:r w:rsidRPr="00021CFC">
        <w:rPr>
          <w:rFonts w:ascii="Calibri" w:hAnsi="Calibri" w:cs="Calibri"/>
          <w:spacing w:val="-1"/>
          <w:u w:val="single"/>
        </w:rPr>
        <w:t>REPORTS</w:t>
      </w:r>
    </w:p>
    <w:p w14:paraId="0B2F5A22" w14:textId="32AE6843" w:rsidR="004A2D82" w:rsidRPr="0084271D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84271D">
        <w:rPr>
          <w:rFonts w:ascii="Calibri" w:hAnsi="Calibri" w:cs="Calibri"/>
          <w:spacing w:val="-1"/>
        </w:rPr>
        <w:t xml:space="preserve">Elementary </w:t>
      </w:r>
      <w:r w:rsidR="00732557">
        <w:rPr>
          <w:rFonts w:ascii="Calibri" w:hAnsi="Calibri" w:cs="Calibri"/>
          <w:spacing w:val="-1"/>
        </w:rPr>
        <w:t>Principal</w:t>
      </w:r>
      <w:r w:rsidRPr="0084271D">
        <w:rPr>
          <w:rFonts w:ascii="Calibri" w:hAnsi="Calibri" w:cs="Calibri"/>
          <w:spacing w:val="-1"/>
        </w:rPr>
        <w:t xml:space="preserve"> </w:t>
      </w:r>
      <w:r w:rsidRPr="0084271D">
        <w:rPr>
          <w:rFonts w:ascii="Calibri" w:hAnsi="Calibri" w:cs="Calibri"/>
        </w:rPr>
        <w:t xml:space="preserve">– </w:t>
      </w:r>
      <w:r w:rsidRPr="0084271D">
        <w:rPr>
          <w:rFonts w:ascii="Calibri" w:hAnsi="Calibri" w:cs="Calibri"/>
          <w:spacing w:val="-1"/>
        </w:rPr>
        <w:t>Amanda O’Brien</w:t>
      </w:r>
    </w:p>
    <w:p w14:paraId="02F73821" w14:textId="7EA0284B" w:rsidR="001D7FDE" w:rsidRPr="00153AE2" w:rsidRDefault="006C3784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84271D">
        <w:rPr>
          <w:rFonts w:ascii="Calibri" w:hAnsi="Calibri" w:cs="Calibri"/>
        </w:rPr>
        <w:t xml:space="preserve">Jr./Sr. High </w:t>
      </w:r>
      <w:r w:rsidR="00732557">
        <w:rPr>
          <w:rFonts w:ascii="Calibri" w:hAnsi="Calibri" w:cs="Calibri"/>
          <w:spacing w:val="-1"/>
        </w:rPr>
        <w:t>Principal</w:t>
      </w:r>
      <w:r w:rsidR="001D7FDE" w:rsidRPr="0084271D">
        <w:rPr>
          <w:rFonts w:ascii="Calibri" w:hAnsi="Calibri" w:cs="Calibri"/>
          <w:spacing w:val="-1"/>
        </w:rPr>
        <w:t xml:space="preserve"> </w:t>
      </w:r>
      <w:r w:rsidR="001D7FDE" w:rsidRPr="0084271D">
        <w:rPr>
          <w:rFonts w:ascii="Calibri" w:hAnsi="Calibri" w:cs="Calibri"/>
        </w:rPr>
        <w:t xml:space="preserve">– </w:t>
      </w:r>
      <w:r w:rsidR="001D7FDE" w:rsidRPr="0084271D">
        <w:rPr>
          <w:rFonts w:ascii="Calibri" w:hAnsi="Calibri" w:cs="Calibri"/>
          <w:spacing w:val="-1"/>
        </w:rPr>
        <w:t>Jerry Uhling</w:t>
      </w:r>
    </w:p>
    <w:p w14:paraId="6136B4BD" w14:textId="78B2090B" w:rsidR="00153AE2" w:rsidRPr="0084271D" w:rsidRDefault="00153AE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Rachel Amos – Business Manager, South Coast ESD</w:t>
      </w:r>
    </w:p>
    <w:p w14:paraId="6DCB533A" w14:textId="44BAAEB7" w:rsidR="001D7FDE" w:rsidRPr="008E15D8" w:rsidRDefault="001D7FDE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Superintendent Report</w:t>
      </w:r>
      <w:r w:rsidRPr="00021CFC">
        <w:rPr>
          <w:rFonts w:ascii="Calibri" w:hAnsi="Calibri" w:cs="Calibri"/>
        </w:rPr>
        <w:t xml:space="preserve"> – </w:t>
      </w:r>
      <w:r w:rsidRPr="00021CFC">
        <w:rPr>
          <w:rFonts w:ascii="Calibri" w:hAnsi="Calibri" w:cs="Calibri"/>
          <w:spacing w:val="-1"/>
        </w:rPr>
        <w:t>Jon Zwemke</w:t>
      </w:r>
    </w:p>
    <w:p w14:paraId="0CF627EC" w14:textId="4206F342" w:rsidR="00B65C70" w:rsidRPr="00020BF2" w:rsidRDefault="00B65C70" w:rsidP="005A3A03">
      <w:pPr>
        <w:pStyle w:val="BodyText"/>
        <w:numPr>
          <w:ilvl w:val="2"/>
          <w:numId w:val="2"/>
        </w:numPr>
        <w:spacing w:line="286" w:lineRule="auto"/>
        <w:ind w:left="1260" w:hanging="360"/>
        <w:rPr>
          <w:rFonts w:ascii="Calibri" w:hAnsi="Calibri" w:cs="Calibri"/>
        </w:rPr>
      </w:pPr>
      <w:r w:rsidRPr="00020BF2">
        <w:rPr>
          <w:rFonts w:ascii="Calibri" w:hAnsi="Calibri" w:cs="Calibri"/>
          <w:highlight w:val="yellow"/>
        </w:rPr>
        <w:t>Pay to Play Athletics</w:t>
      </w:r>
    </w:p>
    <w:p w14:paraId="0DE7EA4F" w14:textId="29B48244" w:rsidR="008E15D8" w:rsidRDefault="008E15D8" w:rsidP="005A3A03">
      <w:pPr>
        <w:pStyle w:val="BodyText"/>
        <w:numPr>
          <w:ilvl w:val="2"/>
          <w:numId w:val="2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Final ARESP Contract</w:t>
      </w:r>
      <w:r w:rsidR="00975DA3">
        <w:rPr>
          <w:rFonts w:ascii="Calibri" w:hAnsi="Calibri" w:cs="Calibri"/>
        </w:rPr>
        <w:t xml:space="preserve"> with board approved changes.</w:t>
      </w:r>
    </w:p>
    <w:p w14:paraId="1F7ED967" w14:textId="67737822" w:rsidR="005B2725" w:rsidRPr="00411F35" w:rsidRDefault="005B2725" w:rsidP="00295EC1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Enrollment/Attendance Report</w:t>
      </w:r>
    </w:p>
    <w:p w14:paraId="6424B579" w14:textId="77777777" w:rsidR="0008043F" w:rsidRPr="00021CFC" w:rsidRDefault="0008043F" w:rsidP="00805E4D">
      <w:pPr>
        <w:spacing w:line="286" w:lineRule="auto"/>
        <w:rPr>
          <w:rFonts w:ascii="Calibri" w:eastAsia="Times New Roman" w:hAnsi="Calibri" w:cs="Calibri"/>
          <w:sz w:val="24"/>
          <w:szCs w:val="24"/>
        </w:rPr>
      </w:pPr>
    </w:p>
    <w:p w14:paraId="12BB9E07" w14:textId="5A3B39DB" w:rsidR="00761593" w:rsidRPr="00021CFC" w:rsidRDefault="00761593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bookmarkStart w:id="7" w:name="VIII._CONSENT_AGENDA"/>
      <w:bookmarkEnd w:id="7"/>
      <w:r w:rsidRPr="00021CFC">
        <w:rPr>
          <w:rFonts w:ascii="Calibri" w:hAnsi="Calibri" w:cs="Calibri"/>
          <w:u w:val="single"/>
        </w:rPr>
        <w:t>BUSINESS/PRESENTATIONS</w:t>
      </w:r>
    </w:p>
    <w:p w14:paraId="20F471F8" w14:textId="77777777" w:rsidR="00761593" w:rsidRPr="00021CFC" w:rsidRDefault="00761593" w:rsidP="00761593">
      <w:pPr>
        <w:pStyle w:val="BodyText"/>
        <w:spacing w:line="286" w:lineRule="auto"/>
        <w:ind w:left="820" w:firstLine="0"/>
        <w:rPr>
          <w:rFonts w:ascii="Calibri" w:hAnsi="Calibri" w:cs="Calibri"/>
        </w:rPr>
      </w:pPr>
    </w:p>
    <w:p w14:paraId="6F52D4D8" w14:textId="1645E700" w:rsidR="00167109" w:rsidRPr="00021CFC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  <w:u w:val="single" w:color="000000"/>
        </w:rPr>
        <w:t>CONSENT</w:t>
      </w:r>
      <w:r w:rsidRPr="00021CFC">
        <w:rPr>
          <w:rFonts w:ascii="Calibri" w:hAnsi="Calibri" w:cs="Calibri"/>
          <w:u w:val="single" w:color="000000"/>
        </w:rPr>
        <w:t xml:space="preserve"> </w:t>
      </w:r>
      <w:r w:rsidRPr="00021CFC">
        <w:rPr>
          <w:rFonts w:ascii="Calibri" w:hAnsi="Calibri" w:cs="Calibri"/>
          <w:spacing w:val="-1"/>
          <w:u w:val="single" w:color="000000"/>
        </w:rPr>
        <w:t>AGENDA</w:t>
      </w:r>
    </w:p>
    <w:p w14:paraId="57BC6644" w14:textId="47FD389C" w:rsidR="00003479" w:rsidRPr="00021CFC" w:rsidRDefault="0063779F" w:rsidP="00440A9B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021CFC">
        <w:rPr>
          <w:rFonts w:ascii="Calibri" w:hAnsi="Calibri" w:cs="Calibri"/>
          <w:i/>
          <w:spacing w:val="-1"/>
          <w:szCs w:val="24"/>
        </w:rPr>
        <w:t>Actions</w:t>
      </w:r>
      <w:r w:rsidRPr="00021CFC">
        <w:rPr>
          <w:rFonts w:ascii="Calibri" w:hAnsi="Calibri" w:cs="Calibri"/>
          <w:i/>
          <w:szCs w:val="24"/>
        </w:rPr>
        <w:t xml:space="preserve"> that are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routine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or usually</w:t>
      </w:r>
      <w:r w:rsidRPr="00021CFC">
        <w:rPr>
          <w:rFonts w:ascii="Calibri" w:hAnsi="Calibri" w:cs="Calibri"/>
          <w:i/>
          <w:spacing w:val="-1"/>
          <w:szCs w:val="24"/>
        </w:rPr>
        <w:t xml:space="preserve"> call</w:t>
      </w:r>
      <w:r w:rsidRPr="00021CFC">
        <w:rPr>
          <w:rFonts w:ascii="Calibri" w:hAnsi="Calibri" w:cs="Calibri"/>
          <w:i/>
          <w:szCs w:val="24"/>
        </w:rPr>
        <w:t xml:space="preserve"> for no </w:t>
      </w:r>
      <w:r w:rsidRPr="00021CFC">
        <w:rPr>
          <w:rFonts w:ascii="Calibri" w:hAnsi="Calibri" w:cs="Calibri"/>
          <w:i/>
          <w:spacing w:val="-1"/>
          <w:szCs w:val="24"/>
        </w:rPr>
        <w:t>discussion,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such</w:t>
      </w:r>
      <w:r w:rsidRPr="00021CFC">
        <w:rPr>
          <w:rFonts w:ascii="Calibri" w:hAnsi="Calibri" w:cs="Calibri"/>
          <w:i/>
          <w:szCs w:val="24"/>
        </w:rPr>
        <w:t xml:space="preserve"> as </w:t>
      </w:r>
      <w:r w:rsidRPr="00021CFC">
        <w:rPr>
          <w:rFonts w:ascii="Calibri" w:hAnsi="Calibri" w:cs="Calibri"/>
          <w:i/>
          <w:spacing w:val="-1"/>
          <w:szCs w:val="24"/>
        </w:rPr>
        <w:t>approving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minutes</w:t>
      </w:r>
      <w:r w:rsidRPr="00021CFC">
        <w:rPr>
          <w:rFonts w:ascii="Calibri" w:hAnsi="Calibri" w:cs="Calibri"/>
          <w:i/>
          <w:spacing w:val="63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of </w:t>
      </w:r>
      <w:r w:rsidRPr="00021CFC">
        <w:rPr>
          <w:rFonts w:ascii="Calibri" w:hAnsi="Calibri" w:cs="Calibri"/>
          <w:i/>
          <w:spacing w:val="-1"/>
          <w:szCs w:val="24"/>
        </w:rPr>
        <w:t>previous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meetings,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 xml:space="preserve">acceptance </w:t>
      </w:r>
      <w:r w:rsidRPr="00021CFC">
        <w:rPr>
          <w:rFonts w:ascii="Calibri" w:hAnsi="Calibri" w:cs="Calibri"/>
          <w:i/>
          <w:szCs w:val="24"/>
        </w:rPr>
        <w:t xml:space="preserve">of donations and </w:t>
      </w:r>
      <w:r w:rsidRPr="00021CFC">
        <w:rPr>
          <w:rFonts w:ascii="Calibri" w:hAnsi="Calibri" w:cs="Calibri"/>
          <w:i/>
          <w:spacing w:val="-1"/>
          <w:szCs w:val="24"/>
        </w:rPr>
        <w:t>similar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actions,</w:t>
      </w:r>
      <w:r w:rsidR="001A4C40" w:rsidRPr="00021CFC">
        <w:rPr>
          <w:rFonts w:ascii="Calibri" w:hAnsi="Calibri" w:cs="Calibri"/>
          <w:i/>
          <w:spacing w:val="-1"/>
          <w:szCs w:val="24"/>
        </w:rPr>
        <w:t xml:space="preserve"> are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often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handled</w:t>
      </w:r>
      <w:r w:rsidR="00440A9B" w:rsidRPr="00021CFC">
        <w:rPr>
          <w:rFonts w:ascii="Calibri" w:hAnsi="Calibri" w:cs="Calibri"/>
          <w:i/>
          <w:spacing w:val="81"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together</w:t>
      </w:r>
      <w:r w:rsidRPr="00021CFC">
        <w:rPr>
          <w:rFonts w:ascii="Calibri" w:hAnsi="Calibri" w:cs="Calibri"/>
          <w:i/>
          <w:szCs w:val="24"/>
        </w:rPr>
        <w:t xml:space="preserve"> in one</w:t>
      </w:r>
      <w:r w:rsidRPr="00021CFC">
        <w:rPr>
          <w:rFonts w:ascii="Calibri" w:hAnsi="Calibri" w:cs="Calibri"/>
          <w:i/>
          <w:spacing w:val="-1"/>
          <w:szCs w:val="24"/>
        </w:rPr>
        <w:t xml:space="preserve"> vote </w:t>
      </w:r>
      <w:r w:rsidRPr="00021CFC">
        <w:rPr>
          <w:rFonts w:ascii="Calibri" w:hAnsi="Calibri" w:cs="Calibri"/>
          <w:i/>
          <w:szCs w:val="24"/>
        </w:rPr>
        <w:t>by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</w:p>
    <w:p w14:paraId="3440CC2B" w14:textId="77777777" w:rsidR="00295EC1" w:rsidRPr="00295EC1" w:rsidRDefault="00295EC1" w:rsidP="00AF0A6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Approval</w:t>
      </w:r>
      <w:r w:rsidRPr="00021CFC">
        <w:rPr>
          <w:rFonts w:ascii="Calibri" w:hAnsi="Calibri" w:cs="Calibri"/>
        </w:rPr>
        <w:t xml:space="preserve"> of</w:t>
      </w:r>
      <w:r w:rsidRPr="00021CFC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1"/>
        </w:rPr>
        <w:t>Board Work Session</w:t>
      </w:r>
      <w:r w:rsidRPr="00021CFC">
        <w:rPr>
          <w:rFonts w:ascii="Calibri" w:hAnsi="Calibri" w:cs="Calibri"/>
          <w:spacing w:val="-3"/>
        </w:rPr>
        <w:t xml:space="preserve"> </w:t>
      </w:r>
      <w:r w:rsidRPr="00021CFC">
        <w:rPr>
          <w:rFonts w:ascii="Calibri" w:hAnsi="Calibri" w:cs="Calibri"/>
          <w:spacing w:val="-1"/>
        </w:rPr>
        <w:t>Minutes</w:t>
      </w:r>
      <w:r w:rsidRPr="00021CFC">
        <w:rPr>
          <w:rFonts w:ascii="Calibri" w:hAnsi="Calibri" w:cs="Calibri"/>
        </w:rPr>
        <w:t xml:space="preserve"> </w:t>
      </w:r>
      <w:r w:rsidRPr="00021CFC">
        <w:rPr>
          <w:rFonts w:ascii="Calibri" w:hAnsi="Calibri" w:cs="Calibri"/>
          <w:spacing w:val="-1"/>
        </w:rPr>
        <w:t>from</w:t>
      </w:r>
      <w:r w:rsidRPr="00021CFC"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2"/>
        </w:rPr>
        <w:t>May 10, 2023</w:t>
      </w:r>
    </w:p>
    <w:p w14:paraId="535C25C1" w14:textId="1B1FF683" w:rsidR="00CF2E9D" w:rsidRPr="00CF2E9D" w:rsidRDefault="00CF2E9D" w:rsidP="00AF0A6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of </w:t>
      </w:r>
      <w:r w:rsidR="00295EC1">
        <w:rPr>
          <w:rFonts w:ascii="Calibri" w:hAnsi="Calibri" w:cs="Calibri"/>
        </w:rPr>
        <w:t>Budget Meeting Minutes from May 16, 2023</w:t>
      </w:r>
    </w:p>
    <w:p w14:paraId="64FC978B" w14:textId="2502F658" w:rsidR="004D5781" w:rsidRDefault="004D5781" w:rsidP="007A12F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New Hires</w:t>
      </w:r>
      <w:r w:rsidR="00166456">
        <w:rPr>
          <w:rFonts w:ascii="Calibri" w:hAnsi="Calibri" w:cs="Calibri"/>
        </w:rPr>
        <w:t xml:space="preserve"> – Licensed/Administrator</w:t>
      </w:r>
    </w:p>
    <w:p w14:paraId="14D21C75" w14:textId="77FD694E" w:rsidR="00166456" w:rsidRDefault="00166456" w:rsidP="00166456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Sydney Shell – Elementary Teacher</w:t>
      </w:r>
    </w:p>
    <w:p w14:paraId="670BAE83" w14:textId="41356715" w:rsidR="00166456" w:rsidRDefault="00166456" w:rsidP="00166456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Korrinne Ross – Special Services Director</w:t>
      </w:r>
    </w:p>
    <w:p w14:paraId="1F145582" w14:textId="77777777" w:rsidR="00E73E73" w:rsidRDefault="00E73E73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</w:rPr>
        <w:br w:type="page"/>
      </w:r>
    </w:p>
    <w:p w14:paraId="31E97C62" w14:textId="72220B31" w:rsidR="007A12F5" w:rsidRDefault="007A12F5" w:rsidP="007A12F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Retirees</w:t>
      </w:r>
    </w:p>
    <w:p w14:paraId="7825D0B2" w14:textId="6E3B5EDB" w:rsidR="007A12F5" w:rsidRDefault="007A12F5" w:rsidP="007A12F5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Sandy Johnston, Food Service </w:t>
      </w:r>
      <w:r w:rsidR="008761E9">
        <w:rPr>
          <w:rFonts w:ascii="Calibri" w:hAnsi="Calibri" w:cs="Calibri"/>
        </w:rPr>
        <w:t>Secretary</w:t>
      </w:r>
    </w:p>
    <w:p w14:paraId="76B2E1A7" w14:textId="5E29E4B7" w:rsidR="008761E9" w:rsidRDefault="008761E9" w:rsidP="007A12F5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Terri Wicks, Instructional Assistant</w:t>
      </w:r>
      <w:r w:rsidR="00295EC1">
        <w:rPr>
          <w:rFonts w:ascii="Calibri" w:hAnsi="Calibri" w:cs="Calibri"/>
        </w:rPr>
        <w:t xml:space="preserve"> SPED Support</w:t>
      </w:r>
    </w:p>
    <w:p w14:paraId="629B35A2" w14:textId="6479DB93" w:rsidR="007A12F5" w:rsidRPr="007A12F5" w:rsidRDefault="001D0515" w:rsidP="007A12F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Resignations</w:t>
      </w:r>
    </w:p>
    <w:p w14:paraId="389E5395" w14:textId="137401E8" w:rsidR="007A12F5" w:rsidRPr="007A12F5" w:rsidRDefault="007A12F5" w:rsidP="007A12F5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Amanda O’Brien, Elementary Principal</w:t>
      </w:r>
    </w:p>
    <w:p w14:paraId="73923B4B" w14:textId="67AB4A4A" w:rsidR="00D5299F" w:rsidRDefault="00D5299F" w:rsidP="00AF0A6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Donations</w:t>
      </w:r>
    </w:p>
    <w:p w14:paraId="6D92E933" w14:textId="01B02537" w:rsidR="00996106" w:rsidRDefault="008761E9" w:rsidP="00996106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Reedsport Boosters Association donated replacement LED digits and indicators on baseball scoreboard at the cost of $2,600.</w:t>
      </w:r>
    </w:p>
    <w:p w14:paraId="30BCA8A0" w14:textId="075D3156" w:rsidR="008761E9" w:rsidRDefault="008761E9" w:rsidP="00996106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Linda Goalder donated $400 to the Jr./Sr. High Band which includes a flute, instrument cleaning supplies and music books.</w:t>
      </w:r>
    </w:p>
    <w:p w14:paraId="1D3A6C56" w14:textId="491D584F" w:rsidR="008761E9" w:rsidRDefault="008761E9" w:rsidP="00996106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Reedsport Boosters Association donated $750 towards musical instrument repairs which refurbished about 20 musical </w:t>
      </w:r>
      <w:r w:rsidR="00D04786">
        <w:rPr>
          <w:rFonts w:ascii="Calibri" w:hAnsi="Calibri" w:cs="Calibri"/>
        </w:rPr>
        <w:t>instruments</w:t>
      </w:r>
      <w:r>
        <w:rPr>
          <w:rFonts w:ascii="Calibri" w:hAnsi="Calibri" w:cs="Calibri"/>
        </w:rPr>
        <w:t xml:space="preserve"> to return them to playable condition.</w:t>
      </w:r>
    </w:p>
    <w:p w14:paraId="2715858E" w14:textId="303ECB0E" w:rsidR="008761E9" w:rsidRDefault="008761E9" w:rsidP="00996106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Claudia Willis and Colleen Foltz donated $80 to the Jr./Sr. High Band to purchase musical instruments and/or supplies.</w:t>
      </w:r>
    </w:p>
    <w:p w14:paraId="71591A39" w14:textId="77777777" w:rsidR="008E5946" w:rsidRPr="00021CFC" w:rsidRDefault="008E5946" w:rsidP="008E5946">
      <w:pPr>
        <w:pStyle w:val="BodyText"/>
        <w:spacing w:line="286" w:lineRule="auto"/>
        <w:ind w:left="540" w:firstLine="0"/>
        <w:rPr>
          <w:rFonts w:ascii="Calibri" w:hAnsi="Calibri" w:cs="Calibri"/>
        </w:rPr>
      </w:pPr>
      <w:bookmarkStart w:id="8" w:name="_Hlk95137918"/>
    </w:p>
    <w:bookmarkEnd w:id="8"/>
    <w:p w14:paraId="2737B711" w14:textId="11D622BD" w:rsidR="0020043F" w:rsidRPr="0084271D" w:rsidRDefault="00436CBC" w:rsidP="0084271D">
      <w:pPr>
        <w:pStyle w:val="BodyText"/>
        <w:numPr>
          <w:ilvl w:val="0"/>
          <w:numId w:val="1"/>
        </w:numPr>
        <w:tabs>
          <w:tab w:val="right" w:pos="10080"/>
        </w:tabs>
        <w:spacing w:line="286" w:lineRule="auto"/>
        <w:ind w:left="540" w:hanging="540"/>
        <w:rPr>
          <w:rFonts w:ascii="Calibri" w:hAnsi="Calibri" w:cs="Calibri"/>
        </w:rPr>
      </w:pPr>
      <w:r w:rsidRPr="0084271D">
        <w:rPr>
          <w:rFonts w:ascii="Calibri" w:hAnsi="Calibri" w:cs="Calibri"/>
          <w:spacing w:val="-1"/>
          <w:u w:val="single"/>
        </w:rPr>
        <w:t>ACTION</w:t>
      </w:r>
      <w:r w:rsidR="0084271D" w:rsidRPr="0084271D">
        <w:rPr>
          <w:rFonts w:ascii="Calibri" w:hAnsi="Calibri" w:cs="Calibri"/>
          <w:spacing w:val="-1"/>
        </w:rPr>
        <w:tab/>
      </w:r>
    </w:p>
    <w:p w14:paraId="1D448425" w14:textId="74FF4A9A" w:rsidR="00792781" w:rsidRPr="00792781" w:rsidRDefault="00792781" w:rsidP="00792781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792781">
        <w:rPr>
          <w:rFonts w:ascii="Calibri" w:hAnsi="Calibri" w:cs="Calibri"/>
        </w:rPr>
        <w:t xml:space="preserve">Budget Adoption </w:t>
      </w:r>
    </w:p>
    <w:p w14:paraId="3E99446D" w14:textId="77777777" w:rsidR="00792781" w:rsidRPr="00792781" w:rsidRDefault="00792781" w:rsidP="00CD0F99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792781">
        <w:rPr>
          <w:rFonts w:ascii="Calibri" w:hAnsi="Calibri" w:cs="Calibri"/>
          <w:highlight w:val="yellow"/>
        </w:rPr>
        <w:t>Resolution #01-22-23: Appropriations Transfer for 2022-2023 Budget</w:t>
      </w:r>
    </w:p>
    <w:p w14:paraId="7AD0A559" w14:textId="2EDBBAC8" w:rsidR="00792781" w:rsidRPr="00792781" w:rsidRDefault="00792781" w:rsidP="00CD0F99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792781">
        <w:rPr>
          <w:rFonts w:ascii="Calibri" w:hAnsi="Calibri" w:cs="Calibri"/>
          <w:highlight w:val="yellow"/>
        </w:rPr>
        <w:t>Resolution #02-22-23: 2022-2023 Supplemental Budget for Seismic Grant</w:t>
      </w:r>
    </w:p>
    <w:p w14:paraId="5D9DA889" w14:textId="733607A8" w:rsidR="00792781" w:rsidRPr="00792781" w:rsidRDefault="00792781" w:rsidP="000E6C1C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792781">
        <w:rPr>
          <w:rFonts w:ascii="Calibri" w:hAnsi="Calibri" w:cs="Calibri"/>
          <w:highlight w:val="yellow"/>
        </w:rPr>
        <w:t>Resolution #03-22-23: 2023-2024 Budget Adoption</w:t>
      </w:r>
    </w:p>
    <w:p w14:paraId="1150D3CC" w14:textId="4930007A" w:rsidR="00A94F2C" w:rsidRDefault="00020BF2" w:rsidP="00451522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020BF2">
        <w:rPr>
          <w:rFonts w:ascii="Calibri" w:hAnsi="Calibri" w:cs="Calibri"/>
          <w:highlight w:val="yellow"/>
        </w:rPr>
        <w:t>Association of Reedsport Educational Support Personnel (</w:t>
      </w:r>
      <w:r w:rsidR="00A94F2C" w:rsidRPr="00020BF2">
        <w:rPr>
          <w:rFonts w:ascii="Calibri" w:hAnsi="Calibri" w:cs="Calibri"/>
          <w:highlight w:val="yellow"/>
        </w:rPr>
        <w:t>ARES</w:t>
      </w:r>
      <w:r w:rsidRPr="00020BF2">
        <w:rPr>
          <w:rFonts w:ascii="Calibri" w:hAnsi="Calibri" w:cs="Calibri"/>
          <w:highlight w:val="yellow"/>
        </w:rPr>
        <w:t>P) 2023-2026 Contract</w:t>
      </w:r>
    </w:p>
    <w:p w14:paraId="1F76DEEB" w14:textId="2607B8FF" w:rsidR="0020043F" w:rsidRPr="00E71B4E" w:rsidRDefault="0020043F" w:rsidP="00451522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E71B4E">
        <w:rPr>
          <w:rFonts w:ascii="Calibri" w:hAnsi="Calibri" w:cs="Calibri"/>
        </w:rPr>
        <w:t>Small Desk Policy Rewrite: Review</w:t>
      </w:r>
      <w:r w:rsidR="0084271D">
        <w:rPr>
          <w:rFonts w:ascii="Calibri" w:hAnsi="Calibri" w:cs="Calibri"/>
        </w:rPr>
        <w:t xml:space="preserve"> </w:t>
      </w:r>
      <w:r w:rsidR="0050127C">
        <w:rPr>
          <w:rFonts w:ascii="Calibri" w:hAnsi="Calibri" w:cs="Calibri"/>
        </w:rPr>
        <w:t>2nd</w:t>
      </w:r>
      <w:r w:rsidR="0084271D">
        <w:rPr>
          <w:rFonts w:ascii="Calibri" w:hAnsi="Calibri" w:cs="Calibri"/>
        </w:rPr>
        <w:t xml:space="preserve"> Half of</w:t>
      </w:r>
      <w:r w:rsidRPr="00E71B4E">
        <w:rPr>
          <w:rFonts w:ascii="Calibri" w:hAnsi="Calibri" w:cs="Calibri"/>
        </w:rPr>
        <w:t xml:space="preserve"> Section </w:t>
      </w:r>
      <w:r w:rsidR="0084271D">
        <w:rPr>
          <w:rFonts w:ascii="Calibri" w:hAnsi="Calibri" w:cs="Calibri"/>
        </w:rPr>
        <w:t>G</w:t>
      </w:r>
      <w:r w:rsidRPr="00E71B4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4271D">
        <w:rPr>
          <w:rFonts w:ascii="Calibri" w:hAnsi="Calibri" w:cs="Calibri"/>
        </w:rPr>
        <w:t>Personnel</w:t>
      </w:r>
      <w:r w:rsidRPr="00E71B4E">
        <w:rPr>
          <w:rFonts w:ascii="Calibri" w:hAnsi="Calibri" w:cs="Calibri"/>
        </w:rPr>
        <w:t xml:space="preserve"> – 1</w:t>
      </w:r>
      <w:r w:rsidRPr="00E71B4E">
        <w:rPr>
          <w:rFonts w:ascii="Calibri" w:hAnsi="Calibri" w:cs="Calibri"/>
          <w:vertAlign w:val="superscript"/>
        </w:rPr>
        <w:t>st</w:t>
      </w:r>
      <w:r w:rsidRPr="00E71B4E">
        <w:rPr>
          <w:rFonts w:ascii="Calibri" w:hAnsi="Calibri" w:cs="Calibri"/>
        </w:rPr>
        <w:t xml:space="preserve"> Reading</w:t>
      </w:r>
    </w:p>
    <w:tbl>
      <w:tblPr>
        <w:tblStyle w:val="TableGrid"/>
        <w:tblW w:w="1037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1154"/>
        <w:gridCol w:w="2018"/>
      </w:tblGrid>
      <w:tr w:rsidR="00B80893" w:rsidRPr="00CB3543" w14:paraId="12797C6B" w14:textId="77777777" w:rsidTr="00020BF2">
        <w:tc>
          <w:tcPr>
            <w:tcW w:w="7203" w:type="dxa"/>
            <w:vAlign w:val="center"/>
          </w:tcPr>
          <w:p w14:paraId="6252C01E" w14:textId="77777777" w:rsidR="00B80893" w:rsidRPr="00142622" w:rsidRDefault="00B80893" w:rsidP="00335EE9">
            <w:pPr>
              <w:ind w:left="-18"/>
              <w:rPr>
                <w:rFonts w:eastAsia="Times New Roman" w:cs="Calibri"/>
                <w:color w:val="000000"/>
                <w:szCs w:val="24"/>
              </w:rPr>
            </w:pPr>
            <w:bookmarkStart w:id="9" w:name="_Hlk136541055"/>
          </w:p>
        </w:tc>
        <w:tc>
          <w:tcPr>
            <w:tcW w:w="1153" w:type="dxa"/>
            <w:vAlign w:val="center"/>
          </w:tcPr>
          <w:p w14:paraId="1BA1239B" w14:textId="77777777" w:rsidR="00B80893" w:rsidRPr="00B93505" w:rsidRDefault="00B80893" w:rsidP="00335EE9">
            <w:pPr>
              <w:rPr>
                <w:rFonts w:cs="Calibri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0FDFA995" w14:textId="77777777" w:rsidR="00B80893" w:rsidRPr="00377777" w:rsidRDefault="00B80893" w:rsidP="00335EE9">
            <w:pPr>
              <w:rPr>
                <w:rFonts w:eastAsia="Times New Roman" w:cs="Calibri"/>
                <w:szCs w:val="24"/>
              </w:rPr>
            </w:pPr>
            <w:r w:rsidRPr="00377777">
              <w:rPr>
                <w:rFonts w:cs="Calibri"/>
                <w:b/>
              </w:rPr>
              <w:t xml:space="preserve">Hold </w:t>
            </w:r>
            <w:r w:rsidRPr="00377777">
              <w:rPr>
                <w:rFonts w:cs="Calibri"/>
                <w:b/>
                <w:sz w:val="28"/>
              </w:rPr>
              <w:t xml:space="preserve">OR </w:t>
            </w:r>
            <w:r w:rsidRPr="00377777">
              <w:rPr>
                <w:rFonts w:cs="Calibri"/>
                <w:b/>
              </w:rPr>
              <w:t>Approve</w:t>
            </w:r>
          </w:p>
        </w:tc>
      </w:tr>
      <w:bookmarkEnd w:id="9"/>
      <w:tr w:rsidR="00A404CA" w:rsidRPr="00904B12" w14:paraId="6F99D92C" w14:textId="77777777" w:rsidTr="00020BF2">
        <w:tc>
          <w:tcPr>
            <w:tcW w:w="7203" w:type="dxa"/>
            <w:vAlign w:val="center"/>
          </w:tcPr>
          <w:p w14:paraId="59A6CCB1" w14:textId="3F468322" w:rsidR="00A404CA" w:rsidRPr="00904B12" w:rsidRDefault="00A404CA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r w:rsidRPr="00904B12">
              <w:rPr>
                <w:rFonts w:cs="Calibri"/>
                <w:color w:val="00B050"/>
                <w:szCs w:val="24"/>
              </w:rPr>
              <w:fldChar w:fldCharType="begin"/>
            </w:r>
            <w:r w:rsidRPr="00904B12">
              <w:rPr>
                <w:rFonts w:cs="Calibri"/>
                <w:color w:val="00B050"/>
                <w:szCs w:val="24"/>
              </w:rPr>
              <w:instrText xml:space="preserve"> HYPERLINK "https://www.reedsport.k12.or.us/wp-content/uploads/2017/12/GC-Licensed-Staff-Positions-11-17-10.pdf" \t "_blank" </w:instrText>
            </w:r>
            <w:r w:rsidRPr="00904B12">
              <w:rPr>
                <w:rFonts w:cs="Calibri"/>
                <w:color w:val="00B050"/>
                <w:szCs w:val="24"/>
              </w:rPr>
              <w:fldChar w:fldCharType="separate"/>
            </w:r>
            <w:r w:rsidRPr="00904B12">
              <w:rPr>
                <w:rStyle w:val="Hyperlink"/>
                <w:rFonts w:cs="Calibri"/>
                <w:color w:val="00B050"/>
                <w:szCs w:val="24"/>
                <w:u w:val="none"/>
              </w:rPr>
              <w:t>GC – Licensed Staff Positions</w:t>
            </w:r>
            <w:r w:rsidRPr="00904B12">
              <w:rPr>
                <w:rFonts w:cs="Calibri"/>
                <w:color w:val="00B050"/>
                <w:szCs w:val="24"/>
              </w:rPr>
              <w:fldChar w:fldCharType="end"/>
            </w:r>
          </w:p>
        </w:tc>
        <w:tc>
          <w:tcPr>
            <w:tcW w:w="1153" w:type="dxa"/>
            <w:vAlign w:val="center"/>
          </w:tcPr>
          <w:p w14:paraId="6F078880" w14:textId="4C66B313" w:rsidR="00A404CA" w:rsidRPr="00904B12" w:rsidRDefault="00B93505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04B12">
              <w:rPr>
                <w:rFonts w:ascii="Calibri" w:hAnsi="Calibri" w:cs="Calibri"/>
                <w:color w:val="00B050"/>
              </w:rPr>
              <w:t>U</w:t>
            </w:r>
            <w:r w:rsidRPr="00904B12">
              <w:rPr>
                <w:rFonts w:ascii="Calibri" w:hAnsi="Calibri"/>
                <w:color w:val="00B050"/>
              </w:rPr>
              <w:t>pdate</w:t>
            </w:r>
          </w:p>
        </w:tc>
        <w:tc>
          <w:tcPr>
            <w:tcW w:w="2017" w:type="dxa"/>
            <w:vAlign w:val="center"/>
          </w:tcPr>
          <w:p w14:paraId="0F0C8D6A" w14:textId="77777777" w:rsidR="00A404CA" w:rsidRPr="00904B12" w:rsidRDefault="00A404CA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04B12">
              <w:rPr>
                <w:rFonts w:ascii="Calibri" w:hAnsi="Calibri" w:cs="Calibri"/>
                <w:color w:val="00B050"/>
                <w:sz w:val="32"/>
              </w:rPr>
              <w:tab/>
            </w:r>
            <w:r w:rsidRPr="00904B12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904B12">
              <w:rPr>
                <w:rFonts w:ascii="Calibri" w:hAnsi="Calibri" w:cs="Calibri"/>
                <w:color w:val="00B050"/>
                <w:sz w:val="32"/>
              </w:rPr>
              <w:tab/>
            </w:r>
            <w:r w:rsidRPr="00904B12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A404CA" w:rsidRPr="00904B12" w14:paraId="7EAFCC57" w14:textId="77777777" w:rsidTr="00020BF2">
        <w:tc>
          <w:tcPr>
            <w:tcW w:w="7203" w:type="dxa"/>
            <w:vAlign w:val="center"/>
          </w:tcPr>
          <w:p w14:paraId="7C2D59A1" w14:textId="08D836BB" w:rsidR="00A404CA" w:rsidRPr="00904B12" w:rsidRDefault="00235230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9" w:tgtFrame="_blank" w:history="1">
              <w:r w:rsidR="00A404CA" w:rsidRPr="00904B12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GCA – License Requirements</w:t>
              </w:r>
            </w:hyperlink>
          </w:p>
        </w:tc>
        <w:tc>
          <w:tcPr>
            <w:tcW w:w="1153" w:type="dxa"/>
            <w:vAlign w:val="center"/>
          </w:tcPr>
          <w:p w14:paraId="72D45E03" w14:textId="04A285CF" w:rsidR="00A404CA" w:rsidRPr="00904B12" w:rsidRDefault="00B93505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04B12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582781EA" w14:textId="77777777" w:rsidR="00A404CA" w:rsidRPr="00904B12" w:rsidRDefault="00A404CA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04B12">
              <w:rPr>
                <w:rFonts w:ascii="Calibri" w:hAnsi="Calibri" w:cs="Calibri"/>
                <w:color w:val="00B050"/>
                <w:sz w:val="32"/>
              </w:rPr>
              <w:tab/>
            </w:r>
            <w:r w:rsidRPr="00904B12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904B12">
              <w:rPr>
                <w:rFonts w:ascii="Calibri" w:hAnsi="Calibri" w:cs="Calibri"/>
                <w:color w:val="00B050"/>
                <w:sz w:val="32"/>
              </w:rPr>
              <w:tab/>
            </w:r>
            <w:r w:rsidRPr="00904B12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A404CA" w:rsidRPr="00904B12" w14:paraId="5896E814" w14:textId="77777777" w:rsidTr="00020BF2">
        <w:tc>
          <w:tcPr>
            <w:tcW w:w="7203" w:type="dxa"/>
            <w:vAlign w:val="center"/>
          </w:tcPr>
          <w:p w14:paraId="29E9A3B1" w14:textId="352ECB6A" w:rsidR="00A404CA" w:rsidRPr="00904B12" w:rsidRDefault="00235230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10" w:tgtFrame="_blank" w:history="1">
              <w:r w:rsidR="00A404CA" w:rsidRPr="00904B12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GCAA – Standards for Competent and Ethical Performance</w:t>
              </w:r>
            </w:hyperlink>
            <w:r w:rsidR="00904B12" w:rsidRPr="00904B12">
              <w:rPr>
                <w:rFonts w:cs="Calibri"/>
                <w:color w:val="F79646" w:themeColor="accent6"/>
                <w:szCs w:val="24"/>
              </w:rPr>
              <w:t xml:space="preserve"> of Oregon Educators</w:t>
            </w:r>
          </w:p>
        </w:tc>
        <w:tc>
          <w:tcPr>
            <w:tcW w:w="1153" w:type="dxa"/>
            <w:vAlign w:val="center"/>
          </w:tcPr>
          <w:p w14:paraId="03399472" w14:textId="56F370FA" w:rsidR="00A404CA" w:rsidRPr="00904B12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904B12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53009668" w14:textId="77777777" w:rsidR="00A404CA" w:rsidRPr="00904B12" w:rsidRDefault="00A404CA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904B12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904B12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904B12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904B12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904B12" w:rsidRPr="00904B12" w14:paraId="7CECD15E" w14:textId="77777777" w:rsidTr="00020BF2">
        <w:tc>
          <w:tcPr>
            <w:tcW w:w="7203" w:type="dxa"/>
            <w:vAlign w:val="center"/>
          </w:tcPr>
          <w:p w14:paraId="66ACAC3A" w14:textId="509976C3" w:rsidR="00904B12" w:rsidRPr="00904B12" w:rsidRDefault="00235230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FF00FF"/>
                <w:szCs w:val="24"/>
              </w:rPr>
            </w:pPr>
            <w:hyperlink r:id="rId11" w:tgtFrame="_blank" w:history="1">
              <w:r w:rsidR="00904B12" w:rsidRPr="00904B12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GCAA – Standards for Competent and Ethical Performance</w:t>
              </w:r>
            </w:hyperlink>
            <w:r w:rsidR="00904B12" w:rsidRPr="00904B12">
              <w:rPr>
                <w:rFonts w:cs="Calibri"/>
                <w:color w:val="FF00FF"/>
                <w:szCs w:val="24"/>
              </w:rPr>
              <w:t xml:space="preserve"> of Oregon Educators</w:t>
            </w:r>
          </w:p>
        </w:tc>
        <w:tc>
          <w:tcPr>
            <w:tcW w:w="1153" w:type="dxa"/>
            <w:vAlign w:val="center"/>
          </w:tcPr>
          <w:p w14:paraId="095819B8" w14:textId="2E6A229C" w:rsidR="00904B12" w:rsidRPr="00904B12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904B12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13DF69DC" w14:textId="24E36222" w:rsidR="00904B12" w:rsidRPr="00904B12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  <w:sz w:val="32"/>
              </w:rPr>
            </w:pPr>
            <w:r w:rsidRPr="00904B12">
              <w:rPr>
                <w:rFonts w:ascii="Calibri" w:hAnsi="Calibri" w:cs="Calibri"/>
                <w:color w:val="FF00FF"/>
                <w:sz w:val="32"/>
              </w:rPr>
              <w:tab/>
            </w:r>
            <w:r w:rsidRPr="00904B12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904B12">
              <w:rPr>
                <w:rFonts w:ascii="Calibri" w:hAnsi="Calibri" w:cs="Calibri"/>
                <w:color w:val="FF00FF"/>
                <w:sz w:val="32"/>
              </w:rPr>
              <w:tab/>
            </w:r>
            <w:r w:rsidRPr="00904B12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8D3ACB" w:rsidRPr="008D3ACB" w14:paraId="3E0E386D" w14:textId="77777777" w:rsidTr="00020BF2">
        <w:tc>
          <w:tcPr>
            <w:tcW w:w="7203" w:type="dxa"/>
            <w:vAlign w:val="center"/>
          </w:tcPr>
          <w:p w14:paraId="0ED16D30" w14:textId="00E733D9" w:rsidR="00904B12" w:rsidRPr="008D3ACB" w:rsidRDefault="00904B12" w:rsidP="00904B12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8D3ACB">
              <w:rPr>
                <w:rFonts w:cs="Calibri"/>
                <w:szCs w:val="24"/>
              </w:rPr>
              <w:t>Performance Standards by Position</w:t>
            </w:r>
          </w:p>
        </w:tc>
        <w:tc>
          <w:tcPr>
            <w:tcW w:w="1153" w:type="dxa"/>
            <w:vAlign w:val="center"/>
          </w:tcPr>
          <w:p w14:paraId="13567680" w14:textId="3842F575" w:rsidR="00904B12" w:rsidRPr="008D3ACB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8D3ACB"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770CB87B" w14:textId="77F05CA0" w:rsidR="00904B12" w:rsidRPr="008D3ACB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20"/>
              </w:rPr>
            </w:pPr>
            <w:r w:rsidRPr="008D3ACB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A404CA" w:rsidRPr="00904B12" w14:paraId="228D3374" w14:textId="77777777" w:rsidTr="00020BF2">
        <w:tc>
          <w:tcPr>
            <w:tcW w:w="7203" w:type="dxa"/>
            <w:vAlign w:val="center"/>
          </w:tcPr>
          <w:p w14:paraId="30521F02" w14:textId="25AFDC44" w:rsidR="00A404CA" w:rsidRPr="00904B12" w:rsidRDefault="00235230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F00FF"/>
                <w:szCs w:val="24"/>
              </w:rPr>
            </w:pPr>
            <w:hyperlink r:id="rId12" w:tgtFrame="_blank" w:history="1">
              <w:r w:rsidR="00A404CA" w:rsidRPr="00904B12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GCAB – Personal Electronic Devices and Social Media</w:t>
              </w:r>
              <w:r w:rsidR="00904B12" w:rsidRPr="00904B12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 xml:space="preserve"> </w:t>
              </w:r>
              <w:r w:rsidR="00A404CA" w:rsidRPr="00904B12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–</w:t>
              </w:r>
              <w:r w:rsidR="00904B12" w:rsidRPr="00904B12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 xml:space="preserve"> </w:t>
              </w:r>
              <w:r w:rsidR="00A404CA" w:rsidRPr="00904B12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Staff</w:t>
              </w:r>
            </w:hyperlink>
          </w:p>
        </w:tc>
        <w:tc>
          <w:tcPr>
            <w:tcW w:w="1153" w:type="dxa"/>
            <w:vAlign w:val="center"/>
          </w:tcPr>
          <w:p w14:paraId="597C5E1A" w14:textId="413AD218" w:rsidR="00A404CA" w:rsidRPr="00904B12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904B12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1332E523" w14:textId="77777777" w:rsidR="00A404CA" w:rsidRPr="00904B12" w:rsidRDefault="00A404CA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904B12">
              <w:rPr>
                <w:rFonts w:ascii="Calibri" w:hAnsi="Calibri" w:cs="Calibri"/>
                <w:color w:val="FF00FF"/>
                <w:sz w:val="32"/>
              </w:rPr>
              <w:tab/>
            </w:r>
            <w:r w:rsidRPr="00904B12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904B12">
              <w:rPr>
                <w:rFonts w:ascii="Calibri" w:hAnsi="Calibri" w:cs="Calibri"/>
                <w:color w:val="FF00FF"/>
                <w:sz w:val="32"/>
              </w:rPr>
              <w:tab/>
            </w:r>
            <w:r w:rsidRPr="00904B12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A404CA" w:rsidRPr="00904B12" w14:paraId="53AD4FC6" w14:textId="77777777" w:rsidTr="00020BF2">
        <w:tc>
          <w:tcPr>
            <w:tcW w:w="7203" w:type="dxa"/>
            <w:vAlign w:val="center"/>
          </w:tcPr>
          <w:p w14:paraId="1DFBA469" w14:textId="35295A37" w:rsidR="00A404CA" w:rsidRPr="00904B12" w:rsidRDefault="00235230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13" w:tgtFrame="_blank" w:history="1">
              <w:r w:rsidR="00A404CA" w:rsidRPr="00904B12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GCBAA – Salary Placement</w:t>
              </w:r>
              <w:r w:rsidR="00904B12" w:rsidRPr="00904B12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 xml:space="preserve"> </w:t>
              </w:r>
              <w:r w:rsidR="00A404CA" w:rsidRPr="00904B12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–</w:t>
              </w:r>
              <w:r w:rsidR="00904B12" w:rsidRPr="00904B12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 xml:space="preserve"> </w:t>
              </w:r>
              <w:r w:rsidR="00A404CA" w:rsidRPr="00904B12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Out of District Experience</w:t>
              </w:r>
            </w:hyperlink>
          </w:p>
        </w:tc>
        <w:tc>
          <w:tcPr>
            <w:tcW w:w="1153" w:type="dxa"/>
            <w:vAlign w:val="center"/>
          </w:tcPr>
          <w:p w14:paraId="59DF1D9E" w14:textId="279E499D" w:rsidR="00A404CA" w:rsidRPr="00904B12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04B12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5F802F8E" w14:textId="77777777" w:rsidR="00A404CA" w:rsidRPr="00904B12" w:rsidRDefault="00A404CA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04B12">
              <w:rPr>
                <w:rFonts w:ascii="Calibri" w:hAnsi="Calibri" w:cs="Calibri"/>
                <w:color w:val="00B050"/>
                <w:sz w:val="32"/>
              </w:rPr>
              <w:tab/>
            </w:r>
            <w:r w:rsidRPr="00904B12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904B12">
              <w:rPr>
                <w:rFonts w:ascii="Calibri" w:hAnsi="Calibri" w:cs="Calibri"/>
                <w:color w:val="00B050"/>
                <w:sz w:val="32"/>
              </w:rPr>
              <w:tab/>
            </w:r>
            <w:r w:rsidRPr="00904B12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A404CA" w:rsidRPr="00904B12" w14:paraId="1047085F" w14:textId="77777777" w:rsidTr="00020BF2">
        <w:tc>
          <w:tcPr>
            <w:tcW w:w="7203" w:type="dxa"/>
            <w:vAlign w:val="center"/>
          </w:tcPr>
          <w:p w14:paraId="3ADA3C11" w14:textId="72991EC5" w:rsidR="00A404CA" w:rsidRPr="00904B12" w:rsidRDefault="00235230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14" w:tgtFrame="_blank" w:history="1">
              <w:r w:rsidR="00A404CA" w:rsidRPr="00904B12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GCBB – Supplemental Pay Plans</w:t>
              </w:r>
            </w:hyperlink>
          </w:p>
        </w:tc>
        <w:tc>
          <w:tcPr>
            <w:tcW w:w="1153" w:type="dxa"/>
            <w:vAlign w:val="center"/>
          </w:tcPr>
          <w:p w14:paraId="613F298C" w14:textId="1EE3E96B" w:rsidR="00A404CA" w:rsidRPr="00904B12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04B12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4F29C3BD" w14:textId="77777777" w:rsidR="00A404CA" w:rsidRPr="00904B12" w:rsidRDefault="00A404CA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04B12">
              <w:rPr>
                <w:rFonts w:ascii="Calibri" w:hAnsi="Calibri" w:cs="Calibri"/>
                <w:color w:val="00B050"/>
                <w:sz w:val="32"/>
              </w:rPr>
              <w:tab/>
            </w:r>
            <w:r w:rsidRPr="00904B12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904B12">
              <w:rPr>
                <w:rFonts w:ascii="Calibri" w:hAnsi="Calibri" w:cs="Calibri"/>
                <w:color w:val="00B050"/>
                <w:sz w:val="32"/>
              </w:rPr>
              <w:tab/>
            </w:r>
            <w:r w:rsidRPr="00904B12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A404CA" w:rsidRPr="005E2269" w14:paraId="5B8D592E" w14:textId="77777777" w:rsidTr="00020BF2">
        <w:tc>
          <w:tcPr>
            <w:tcW w:w="7203" w:type="dxa"/>
            <w:vAlign w:val="center"/>
          </w:tcPr>
          <w:p w14:paraId="1018EEC5" w14:textId="61E9F448" w:rsidR="00A404CA" w:rsidRPr="005E2269" w:rsidRDefault="00235230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15" w:tgtFrame="_blank" w:history="1">
              <w:r w:rsidR="00A404CA" w:rsidRPr="005E2269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GCBC</w:t>
              </w:r>
              <w:r w:rsidR="00904B12" w:rsidRPr="005E2269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/</w:t>
              </w:r>
              <w:r w:rsidR="00904B12" w:rsidRPr="005E2269">
                <w:rPr>
                  <w:rStyle w:val="Hyperlink"/>
                  <w:color w:val="00B050"/>
                  <w:u w:val="none"/>
                </w:rPr>
                <w:t>GDBC</w:t>
              </w:r>
              <w:r w:rsidR="00A404CA" w:rsidRPr="005E2269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 xml:space="preserve"> – Insurance Benefits</w:t>
              </w:r>
            </w:hyperlink>
          </w:p>
        </w:tc>
        <w:tc>
          <w:tcPr>
            <w:tcW w:w="1153" w:type="dxa"/>
            <w:vAlign w:val="center"/>
          </w:tcPr>
          <w:p w14:paraId="278CAF45" w14:textId="790D1720" w:rsidR="00A404CA" w:rsidRPr="005E2269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5E2269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5B2CAA47" w14:textId="77777777" w:rsidR="00A404CA" w:rsidRPr="005E2269" w:rsidRDefault="00A404CA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5E2269">
              <w:rPr>
                <w:rFonts w:ascii="Calibri" w:hAnsi="Calibri" w:cs="Calibri"/>
                <w:color w:val="00B050"/>
                <w:sz w:val="32"/>
              </w:rPr>
              <w:tab/>
            </w:r>
            <w:r w:rsidRPr="005E2269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5E2269">
              <w:rPr>
                <w:rFonts w:ascii="Calibri" w:hAnsi="Calibri" w:cs="Calibri"/>
                <w:color w:val="00B050"/>
                <w:sz w:val="32"/>
              </w:rPr>
              <w:tab/>
            </w:r>
            <w:r w:rsidRPr="005E2269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A404CA" w:rsidRPr="005E2269" w14:paraId="7CBE50C8" w14:textId="77777777" w:rsidTr="00020BF2">
        <w:tc>
          <w:tcPr>
            <w:tcW w:w="7203" w:type="dxa"/>
            <w:vAlign w:val="center"/>
          </w:tcPr>
          <w:p w14:paraId="58A32F6C" w14:textId="612BD869" w:rsidR="00A404CA" w:rsidRPr="005E2269" w:rsidRDefault="00235230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16" w:tgtFrame="_blank" w:history="1">
              <w:r w:rsidR="00A404CA" w:rsidRPr="005E2269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GCBCA</w:t>
              </w:r>
              <w:r w:rsidR="00904B12" w:rsidRPr="005E2269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/</w:t>
              </w:r>
              <w:r w:rsidR="00904B12" w:rsidRPr="005E2269">
                <w:rPr>
                  <w:rStyle w:val="Hyperlink"/>
                  <w:color w:val="00B050"/>
                  <w:u w:val="none"/>
                </w:rPr>
                <w:t>GDBCA</w:t>
              </w:r>
              <w:r w:rsidR="00A404CA" w:rsidRPr="005E2269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 xml:space="preserve"> – Continuation Coverage Health Benefits</w:t>
              </w:r>
            </w:hyperlink>
          </w:p>
        </w:tc>
        <w:tc>
          <w:tcPr>
            <w:tcW w:w="1153" w:type="dxa"/>
            <w:vAlign w:val="center"/>
          </w:tcPr>
          <w:p w14:paraId="075F29CA" w14:textId="3E2BFAB2" w:rsidR="00A404CA" w:rsidRPr="005E2269" w:rsidRDefault="00904B12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5E2269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68D2DEE8" w14:textId="77777777" w:rsidR="00A404CA" w:rsidRPr="005E2269" w:rsidRDefault="00A404CA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5E2269">
              <w:rPr>
                <w:rFonts w:ascii="Calibri" w:hAnsi="Calibri" w:cs="Calibri"/>
                <w:color w:val="00B050"/>
                <w:sz w:val="32"/>
              </w:rPr>
              <w:tab/>
            </w:r>
            <w:r w:rsidRPr="005E2269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5E2269">
              <w:rPr>
                <w:rFonts w:ascii="Calibri" w:hAnsi="Calibri" w:cs="Calibri"/>
                <w:color w:val="00B050"/>
                <w:sz w:val="32"/>
              </w:rPr>
              <w:tab/>
            </w:r>
            <w:r w:rsidRPr="005E2269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A404CA" w:rsidRPr="00DD5243" w14:paraId="4EE6FC68" w14:textId="77777777" w:rsidTr="00020BF2">
        <w:tc>
          <w:tcPr>
            <w:tcW w:w="7203" w:type="dxa"/>
            <w:vAlign w:val="center"/>
          </w:tcPr>
          <w:p w14:paraId="2C2DF514" w14:textId="76B92A36" w:rsidR="00A404CA" w:rsidRPr="00DD5243" w:rsidRDefault="00235230" w:rsidP="00A404CA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F00FF"/>
                <w:szCs w:val="24"/>
              </w:rPr>
            </w:pPr>
            <w:hyperlink r:id="rId17" w:tgtFrame="_blank" w:history="1">
              <w:r w:rsidR="00A404CA" w:rsidRPr="00DD5243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GCBD</w:t>
              </w:r>
              <w:r w:rsidR="00904B12" w:rsidRPr="00DD5243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/</w:t>
              </w:r>
              <w:r w:rsidR="00904B12" w:rsidRPr="00DD5243">
                <w:rPr>
                  <w:rStyle w:val="Hyperlink"/>
                  <w:color w:val="FF00FF"/>
                  <w:u w:val="none"/>
                </w:rPr>
                <w:t>GDBD</w:t>
              </w:r>
              <w:r w:rsidR="00A404CA" w:rsidRPr="00DD5243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 xml:space="preserve"> – </w:t>
              </w:r>
            </w:hyperlink>
            <w:r w:rsidR="005E2269" w:rsidRPr="00DD5243">
              <w:rPr>
                <w:rFonts w:cs="Calibri"/>
                <w:color w:val="FF00FF"/>
                <w:szCs w:val="24"/>
              </w:rPr>
              <w:t>Personal Illness and Injury Leave</w:t>
            </w:r>
          </w:p>
        </w:tc>
        <w:tc>
          <w:tcPr>
            <w:tcW w:w="1153" w:type="dxa"/>
            <w:vAlign w:val="center"/>
          </w:tcPr>
          <w:p w14:paraId="7A1FD3CF" w14:textId="704B93A2" w:rsidR="00A404CA" w:rsidRPr="00DD5243" w:rsidRDefault="005E2269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DD5243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320D9A58" w14:textId="77777777" w:rsidR="00A404CA" w:rsidRPr="00DD5243" w:rsidRDefault="00A404CA" w:rsidP="00A404CA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DD5243">
              <w:rPr>
                <w:rFonts w:ascii="Calibri" w:hAnsi="Calibri" w:cs="Calibri"/>
                <w:color w:val="FF00FF"/>
                <w:sz w:val="32"/>
              </w:rPr>
              <w:tab/>
            </w:r>
            <w:r w:rsidRPr="00DD5243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DD5243">
              <w:rPr>
                <w:rFonts w:ascii="Calibri" w:hAnsi="Calibri" w:cs="Calibri"/>
                <w:color w:val="FF00FF"/>
                <w:sz w:val="32"/>
              </w:rPr>
              <w:tab/>
            </w:r>
            <w:r w:rsidRPr="00DD5243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E73E73" w:rsidRPr="00CB3543" w14:paraId="02BBDF18" w14:textId="77777777" w:rsidTr="00020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26C3F9C6" w14:textId="722F1DE7" w:rsidR="00E73E73" w:rsidRPr="00142622" w:rsidRDefault="00E73E73" w:rsidP="005C45CC">
            <w:pPr>
              <w:ind w:left="-18"/>
              <w:rPr>
                <w:rFonts w:eastAsia="Times New Roman" w:cs="Calibri"/>
                <w:color w:val="000000"/>
                <w:szCs w:val="24"/>
              </w:rPr>
            </w:pPr>
            <w:bookmarkStart w:id="10" w:name="_Hlk136541106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751F0CE" w14:textId="77777777" w:rsidR="00E73E73" w:rsidRPr="00B93505" w:rsidRDefault="00E73E73" w:rsidP="005C45CC">
            <w:pPr>
              <w:rPr>
                <w:rFonts w:cs="Calibri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14:paraId="2D8FDA71" w14:textId="77777777" w:rsidR="00E73E73" w:rsidRPr="00377777" w:rsidRDefault="00E73E73" w:rsidP="005C45CC">
            <w:pPr>
              <w:rPr>
                <w:rFonts w:eastAsia="Times New Roman" w:cs="Calibri"/>
                <w:szCs w:val="24"/>
              </w:rPr>
            </w:pPr>
            <w:r w:rsidRPr="00377777">
              <w:rPr>
                <w:rFonts w:cs="Calibri"/>
                <w:b/>
              </w:rPr>
              <w:t xml:space="preserve">Hold </w:t>
            </w:r>
            <w:r w:rsidRPr="00377777">
              <w:rPr>
                <w:rFonts w:cs="Calibri"/>
                <w:b/>
                <w:sz w:val="28"/>
              </w:rPr>
              <w:t xml:space="preserve">OR </w:t>
            </w:r>
            <w:r w:rsidRPr="00377777">
              <w:rPr>
                <w:rFonts w:cs="Calibri"/>
                <w:b/>
              </w:rPr>
              <w:t>Approve</w:t>
            </w:r>
          </w:p>
        </w:tc>
      </w:tr>
      <w:bookmarkEnd w:id="10"/>
      <w:tr w:rsidR="00377777" w:rsidRPr="00DD5243" w14:paraId="789EE6A5" w14:textId="77777777" w:rsidTr="00020BF2">
        <w:tc>
          <w:tcPr>
            <w:tcW w:w="7203" w:type="dxa"/>
            <w:vAlign w:val="center"/>
          </w:tcPr>
          <w:p w14:paraId="0E6E04D7" w14:textId="1E83909F" w:rsidR="00377777" w:rsidRPr="00DD5243" w:rsidRDefault="00825258" w:rsidP="00377777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r>
              <w:fldChar w:fldCharType="begin"/>
            </w:r>
            <w:r>
              <w:instrText xml:space="preserve"> HYPERLINK "https://www.reedsport.k12.or.us/wp-content/uploads/2017/12/GCBDA_GDBDA-Family-Medical-Leave-2-17-10.pdf" \t "_blank" </w:instrText>
            </w:r>
            <w:r>
              <w:fldChar w:fldCharType="separate"/>
            </w:r>
            <w:r w:rsidR="00377777" w:rsidRPr="00DD5243">
              <w:rPr>
                <w:rStyle w:val="Hyperlink"/>
                <w:rFonts w:cs="Calibri"/>
                <w:color w:val="00B050"/>
                <w:szCs w:val="24"/>
                <w:u w:val="none"/>
              </w:rPr>
              <w:t>GCBDA</w:t>
            </w:r>
            <w:r w:rsidR="005E2269" w:rsidRPr="00DD5243">
              <w:rPr>
                <w:rStyle w:val="Hyperlink"/>
                <w:rFonts w:cs="Calibri"/>
                <w:color w:val="00B050"/>
                <w:szCs w:val="24"/>
                <w:u w:val="none"/>
              </w:rPr>
              <w:t>/</w:t>
            </w:r>
            <w:r w:rsidR="00377777" w:rsidRPr="00DD5243">
              <w:rPr>
                <w:rStyle w:val="Hyperlink"/>
                <w:rFonts w:cs="Calibri"/>
                <w:color w:val="00B050"/>
                <w:szCs w:val="24"/>
                <w:u w:val="none"/>
              </w:rPr>
              <w:t>GDBDA – Family Medical Leave</w:t>
            </w:r>
            <w:r>
              <w:rPr>
                <w:rStyle w:val="Hyperlink"/>
                <w:rFonts w:cs="Calibri"/>
                <w:color w:val="00B050"/>
                <w:szCs w:val="24"/>
                <w:u w:val="none"/>
              </w:rPr>
              <w:fldChar w:fldCharType="end"/>
            </w:r>
          </w:p>
        </w:tc>
        <w:tc>
          <w:tcPr>
            <w:tcW w:w="1153" w:type="dxa"/>
            <w:vAlign w:val="center"/>
          </w:tcPr>
          <w:p w14:paraId="2DBC6487" w14:textId="403D6C14" w:rsidR="00377777" w:rsidRPr="00DD5243" w:rsidRDefault="005E2269" w:rsidP="0037777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DD5243">
              <w:rPr>
                <w:rFonts w:ascii="Calibri" w:hAnsi="Calibri" w:cs="Calibri"/>
                <w:color w:val="00B050"/>
              </w:rPr>
              <w:t>U</w:t>
            </w:r>
            <w:r w:rsidRPr="00DD5243">
              <w:rPr>
                <w:rFonts w:ascii="Calibri" w:hAnsi="Calibri"/>
                <w:color w:val="00B050"/>
              </w:rPr>
              <w:t>pdate</w:t>
            </w:r>
          </w:p>
        </w:tc>
        <w:tc>
          <w:tcPr>
            <w:tcW w:w="2017" w:type="dxa"/>
            <w:vAlign w:val="center"/>
          </w:tcPr>
          <w:p w14:paraId="2F696044" w14:textId="77777777" w:rsidR="00377777" w:rsidRPr="00DD5243" w:rsidRDefault="00377777" w:rsidP="0037777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DD5243">
              <w:rPr>
                <w:rFonts w:ascii="Calibri" w:hAnsi="Calibri" w:cs="Calibri"/>
                <w:color w:val="00B050"/>
                <w:sz w:val="32"/>
              </w:rPr>
              <w:tab/>
            </w:r>
            <w:r w:rsidRPr="00DD5243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DD5243">
              <w:rPr>
                <w:rFonts w:ascii="Calibri" w:hAnsi="Calibri" w:cs="Calibri"/>
                <w:color w:val="00B050"/>
                <w:sz w:val="32"/>
              </w:rPr>
              <w:tab/>
            </w:r>
            <w:r w:rsidRPr="00DD5243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8D3ACB" w:rsidRPr="00DD5243" w14:paraId="2D30E2C7" w14:textId="77777777" w:rsidTr="00020BF2">
        <w:tc>
          <w:tcPr>
            <w:tcW w:w="7203" w:type="dxa"/>
            <w:vAlign w:val="center"/>
          </w:tcPr>
          <w:p w14:paraId="03032EE6" w14:textId="1050EE5E" w:rsidR="008D3ACB" w:rsidRPr="00DD5243" w:rsidRDefault="00235230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18" w:tgtFrame="_blank" w:history="1">
              <w:r w:rsidR="008D3ACB" w:rsidRPr="00DD5243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GCBDA/GDBDA-AR(1) – Family Leave</w:t>
              </w:r>
            </w:hyperlink>
          </w:p>
        </w:tc>
        <w:tc>
          <w:tcPr>
            <w:tcW w:w="1153" w:type="dxa"/>
            <w:vAlign w:val="center"/>
          </w:tcPr>
          <w:p w14:paraId="2C2AD0D9" w14:textId="4CD47390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</w:t>
            </w:r>
            <w:r w:rsidRPr="00DD5243">
              <w:rPr>
                <w:rFonts w:ascii="Calibri" w:hAnsi="Calibri"/>
              </w:rPr>
              <w:t>roposed</w:t>
            </w:r>
          </w:p>
        </w:tc>
        <w:tc>
          <w:tcPr>
            <w:tcW w:w="2017" w:type="dxa"/>
            <w:vAlign w:val="center"/>
          </w:tcPr>
          <w:p w14:paraId="019ADD85" w14:textId="2668019F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8D3ACB" w:rsidRPr="00DD5243" w14:paraId="440A1698" w14:textId="77777777" w:rsidTr="00020BF2">
        <w:tc>
          <w:tcPr>
            <w:tcW w:w="7203" w:type="dxa"/>
            <w:vAlign w:val="center"/>
          </w:tcPr>
          <w:p w14:paraId="3597A6C3" w14:textId="4A1F6EFA" w:rsidR="008D3ACB" w:rsidRPr="00DD5243" w:rsidRDefault="00235230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19" w:tgtFrame="_blank" w:history="1">
              <w:r w:rsidR="008D3ACB" w:rsidRPr="00DD5243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GCBDA/GDBDA-AR(2) – Employee Request for OFLA Leave</w:t>
              </w:r>
            </w:hyperlink>
          </w:p>
        </w:tc>
        <w:tc>
          <w:tcPr>
            <w:tcW w:w="1153" w:type="dxa"/>
            <w:vAlign w:val="center"/>
          </w:tcPr>
          <w:p w14:paraId="15E55238" w14:textId="5E1638B4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D</w:t>
            </w:r>
            <w:r w:rsidRPr="00DD5243">
              <w:rPr>
                <w:rFonts w:ascii="Calibri" w:hAnsi="Calibri"/>
              </w:rPr>
              <w:t>elete</w:t>
            </w:r>
          </w:p>
        </w:tc>
        <w:tc>
          <w:tcPr>
            <w:tcW w:w="2017" w:type="dxa"/>
            <w:vAlign w:val="center"/>
          </w:tcPr>
          <w:p w14:paraId="198FFDD8" w14:textId="7F12EF40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8D3ACB" w:rsidRPr="00DD5243" w14:paraId="4587FB6D" w14:textId="77777777" w:rsidTr="00020BF2">
        <w:tc>
          <w:tcPr>
            <w:tcW w:w="7203" w:type="dxa"/>
            <w:vAlign w:val="center"/>
          </w:tcPr>
          <w:p w14:paraId="521197DD" w14:textId="7E784591" w:rsidR="008D3ACB" w:rsidRPr="00DD5243" w:rsidRDefault="00235230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20" w:tgtFrame="_blank" w:history="1">
              <w:r w:rsidR="008D3ACB" w:rsidRPr="00DD5243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GCBDA/GDBDA-AR(2) –</w:t>
              </w:r>
            </w:hyperlink>
            <w:r w:rsidR="008D3ACB" w:rsidRPr="00DD5243">
              <w:rPr>
                <w:rFonts w:cs="Calibri"/>
                <w:szCs w:val="24"/>
              </w:rPr>
              <w:t xml:space="preserve"> R</w:t>
            </w:r>
            <w:r w:rsidR="008D3ACB" w:rsidRPr="00DD5243">
              <w:t xml:space="preserve">equest for Family and Medical Leave </w:t>
            </w:r>
          </w:p>
        </w:tc>
        <w:tc>
          <w:tcPr>
            <w:tcW w:w="1153" w:type="dxa"/>
            <w:vAlign w:val="center"/>
          </w:tcPr>
          <w:p w14:paraId="07FBE08A" w14:textId="5B284B1E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</w:t>
            </w:r>
            <w:r w:rsidRPr="00DD5243">
              <w:rPr>
                <w:rFonts w:ascii="Calibri" w:hAnsi="Calibri"/>
              </w:rPr>
              <w:t>roposed</w:t>
            </w:r>
          </w:p>
        </w:tc>
        <w:tc>
          <w:tcPr>
            <w:tcW w:w="2017" w:type="dxa"/>
            <w:vAlign w:val="center"/>
          </w:tcPr>
          <w:p w14:paraId="64E1CD25" w14:textId="147156D3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3E9E7923" w14:textId="77777777" w:rsidTr="00020BF2">
        <w:tc>
          <w:tcPr>
            <w:tcW w:w="7203" w:type="dxa"/>
            <w:vAlign w:val="center"/>
          </w:tcPr>
          <w:p w14:paraId="32FDF77C" w14:textId="67A8D75C" w:rsidR="008D3ACB" w:rsidRPr="00DD5243" w:rsidRDefault="008D3ACB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>CBDA/GDBDA-AR(3)(A) – Certification of Health Care Provider</w:t>
            </w:r>
          </w:p>
        </w:tc>
        <w:tc>
          <w:tcPr>
            <w:tcW w:w="1153" w:type="dxa"/>
            <w:vAlign w:val="center"/>
          </w:tcPr>
          <w:p w14:paraId="540C2B3C" w14:textId="5E01AFC2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71E378CE" w14:textId="5B1C97C5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06D23FD8" w14:textId="77777777" w:rsidTr="00020BF2">
        <w:tc>
          <w:tcPr>
            <w:tcW w:w="7203" w:type="dxa"/>
            <w:vAlign w:val="center"/>
          </w:tcPr>
          <w:p w14:paraId="2FBD6348" w14:textId="38AAFC32" w:rsidR="008D3ACB" w:rsidRPr="00DD5243" w:rsidRDefault="008D3ACB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>CBDA/GDBDA-AR(3)(B) – Certification of Health Care Provider</w:t>
            </w:r>
          </w:p>
        </w:tc>
        <w:tc>
          <w:tcPr>
            <w:tcW w:w="1153" w:type="dxa"/>
            <w:vAlign w:val="center"/>
          </w:tcPr>
          <w:p w14:paraId="0F96827F" w14:textId="42B7ECB8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1C19049A" w14:textId="72F74677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66B07678" w14:textId="77777777" w:rsidTr="00020BF2">
        <w:tc>
          <w:tcPr>
            <w:tcW w:w="7203" w:type="dxa"/>
            <w:vAlign w:val="center"/>
          </w:tcPr>
          <w:p w14:paraId="776CB0C1" w14:textId="1A3AD806" w:rsidR="008D3ACB" w:rsidRPr="00DD5243" w:rsidRDefault="008D3ACB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>CBDA/GDBDA-AR(3)(C) – Military Family Leave</w:t>
            </w:r>
          </w:p>
        </w:tc>
        <w:tc>
          <w:tcPr>
            <w:tcW w:w="1153" w:type="dxa"/>
            <w:vAlign w:val="center"/>
          </w:tcPr>
          <w:p w14:paraId="1FC5E682" w14:textId="10B80D99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0628CF97" w14:textId="135744A2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6E7C87C2" w14:textId="77777777" w:rsidTr="00020BF2">
        <w:tc>
          <w:tcPr>
            <w:tcW w:w="7203" w:type="dxa"/>
            <w:vAlign w:val="center"/>
          </w:tcPr>
          <w:p w14:paraId="6702BC72" w14:textId="623B68FB" w:rsidR="008D3ACB" w:rsidRPr="00DD5243" w:rsidRDefault="008D3ACB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>CBDA/GDBDA-AR(3)(D) – Military Family Leave</w:t>
            </w:r>
          </w:p>
        </w:tc>
        <w:tc>
          <w:tcPr>
            <w:tcW w:w="1153" w:type="dxa"/>
            <w:vAlign w:val="center"/>
          </w:tcPr>
          <w:p w14:paraId="6F0452B4" w14:textId="6F9DC106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13E5B5CF" w14:textId="15F0C901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69C4D18D" w14:textId="77777777" w:rsidTr="00020BF2">
        <w:tc>
          <w:tcPr>
            <w:tcW w:w="7203" w:type="dxa"/>
            <w:vAlign w:val="center"/>
          </w:tcPr>
          <w:p w14:paraId="5756A94C" w14:textId="3EA7F89F" w:rsidR="008D3ACB" w:rsidRPr="00DD5243" w:rsidRDefault="008D3ACB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>CBDA/GDBDA-AR(3)(D) – Military Family Leave</w:t>
            </w:r>
          </w:p>
        </w:tc>
        <w:tc>
          <w:tcPr>
            <w:tcW w:w="1153" w:type="dxa"/>
            <w:vAlign w:val="center"/>
          </w:tcPr>
          <w:p w14:paraId="32A9B76E" w14:textId="62C27BF9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33EEC33D" w14:textId="515BF026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25F6E99A" w14:textId="77777777" w:rsidTr="00020BF2">
        <w:tc>
          <w:tcPr>
            <w:tcW w:w="7203" w:type="dxa"/>
            <w:vAlign w:val="center"/>
          </w:tcPr>
          <w:p w14:paraId="2619DFD2" w14:textId="2FA13B2D" w:rsidR="008D3ACB" w:rsidRPr="00DD5243" w:rsidRDefault="008D3ACB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>CBDA/GDBDA-AR(4) – FMLA/OFLA Eligibility Notice to Employee</w:t>
            </w:r>
          </w:p>
        </w:tc>
        <w:tc>
          <w:tcPr>
            <w:tcW w:w="1153" w:type="dxa"/>
            <w:vAlign w:val="center"/>
          </w:tcPr>
          <w:p w14:paraId="49AC3A87" w14:textId="04AC3439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6F4E3291" w14:textId="4F18B1E7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04985635" w14:textId="77777777" w:rsidTr="00020BF2">
        <w:tc>
          <w:tcPr>
            <w:tcW w:w="7203" w:type="dxa"/>
            <w:vAlign w:val="center"/>
          </w:tcPr>
          <w:p w14:paraId="087790FA" w14:textId="4087012E" w:rsidR="008D3ACB" w:rsidRPr="00DD5243" w:rsidRDefault="008D3ACB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>CBDA/GDBDA-AR(4) – FMLA/OFLA Eligibility Notice to Employee</w:t>
            </w:r>
          </w:p>
        </w:tc>
        <w:tc>
          <w:tcPr>
            <w:tcW w:w="1153" w:type="dxa"/>
            <w:vAlign w:val="center"/>
          </w:tcPr>
          <w:p w14:paraId="6E018B14" w14:textId="4FB43119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4C416A50" w14:textId="75C8C2CF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20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372D8BB8" w14:textId="77777777" w:rsidTr="00020BF2">
        <w:tc>
          <w:tcPr>
            <w:tcW w:w="7203" w:type="dxa"/>
            <w:vAlign w:val="center"/>
          </w:tcPr>
          <w:p w14:paraId="42BFBA7B" w14:textId="0888AB08" w:rsidR="008D3ACB" w:rsidRPr="00DD5243" w:rsidRDefault="008D3ACB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 xml:space="preserve">CBDA/GDBDA-AR(5) – Sample Designation Letter to Employee – FMLA/OFLA </w:t>
            </w:r>
            <w:r w:rsidR="00E8454F" w:rsidRPr="00DD5243">
              <w:t>L</w:t>
            </w:r>
            <w:r w:rsidRPr="00DD5243">
              <w:t>eave</w:t>
            </w:r>
          </w:p>
        </w:tc>
        <w:tc>
          <w:tcPr>
            <w:tcW w:w="1153" w:type="dxa"/>
            <w:vAlign w:val="center"/>
          </w:tcPr>
          <w:p w14:paraId="5061E71C" w14:textId="73701BA0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56EC02A0" w14:textId="31E68459" w:rsidR="008D3ACB" w:rsidRPr="00DD5243" w:rsidRDefault="008D3ACB" w:rsidP="008D3AC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20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7BC7F1CB" w14:textId="77777777" w:rsidTr="00020BF2">
        <w:tc>
          <w:tcPr>
            <w:tcW w:w="7203" w:type="dxa"/>
            <w:vAlign w:val="center"/>
          </w:tcPr>
          <w:p w14:paraId="37233153" w14:textId="69E8E768" w:rsidR="00E8454F" w:rsidRPr="00DD5243" w:rsidRDefault="00E8454F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>CBDA/GDBDA-AR(6) – Designation Notice – FMLA/OFLA</w:t>
            </w:r>
          </w:p>
        </w:tc>
        <w:tc>
          <w:tcPr>
            <w:tcW w:w="1153" w:type="dxa"/>
            <w:vAlign w:val="center"/>
          </w:tcPr>
          <w:p w14:paraId="5C280B00" w14:textId="7F26A4EB" w:rsidR="00E8454F" w:rsidRPr="00DD5243" w:rsidRDefault="00E8454F" w:rsidP="00E8454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073AF4A4" w14:textId="5E9C3AF5" w:rsidR="00E8454F" w:rsidRPr="00DD5243" w:rsidRDefault="00E8454F" w:rsidP="00E8454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20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66DC8CE0" w14:textId="77777777" w:rsidTr="00020BF2">
        <w:tc>
          <w:tcPr>
            <w:tcW w:w="7203" w:type="dxa"/>
            <w:vAlign w:val="center"/>
          </w:tcPr>
          <w:p w14:paraId="410775A5" w14:textId="2417901A" w:rsidR="00CB4067" w:rsidRPr="00DD5243" w:rsidRDefault="00CB4067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</w:t>
            </w:r>
            <w:r w:rsidRPr="00DD5243">
              <w:t>CBDA/GDBDA-AR(7) – Fitness-for-Duty Certification</w:t>
            </w:r>
          </w:p>
        </w:tc>
        <w:tc>
          <w:tcPr>
            <w:tcW w:w="1153" w:type="dxa"/>
            <w:vAlign w:val="center"/>
          </w:tcPr>
          <w:p w14:paraId="5639183A" w14:textId="5498C5DE" w:rsidR="00CB4067" w:rsidRPr="00DD5243" w:rsidRDefault="00CB4067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67634861" w14:textId="6C54EFA3" w:rsidR="00CB4067" w:rsidRPr="00DD5243" w:rsidRDefault="00CB4067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5409DDB9" w14:textId="77777777" w:rsidTr="00020BF2">
        <w:tc>
          <w:tcPr>
            <w:tcW w:w="7203" w:type="dxa"/>
            <w:vAlign w:val="center"/>
          </w:tcPr>
          <w:p w14:paraId="170F214F" w14:textId="25F337B8" w:rsidR="00CB4067" w:rsidRPr="00DD5243" w:rsidRDefault="00CB4067" w:rsidP="00DD5243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DD5243">
              <w:rPr>
                <w:rFonts w:cs="Calibri"/>
                <w:szCs w:val="24"/>
              </w:rPr>
              <w:t>GCBDAB-AR – Dock Leave Pay</w:t>
            </w:r>
          </w:p>
        </w:tc>
        <w:tc>
          <w:tcPr>
            <w:tcW w:w="1153" w:type="dxa"/>
            <w:vAlign w:val="center"/>
          </w:tcPr>
          <w:p w14:paraId="3A7D8A3F" w14:textId="576D4AA7" w:rsidR="00CB4067" w:rsidRPr="00DD5243" w:rsidRDefault="00CB4067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DD5243"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7D2D75B7" w14:textId="0755E8B2" w:rsidR="00CB4067" w:rsidRPr="00DD5243" w:rsidRDefault="00CB4067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DD5243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D5243" w14:paraId="4E170205" w14:textId="77777777" w:rsidTr="00020BF2">
        <w:tc>
          <w:tcPr>
            <w:tcW w:w="7203" w:type="dxa"/>
            <w:vAlign w:val="center"/>
          </w:tcPr>
          <w:p w14:paraId="0CC56F86" w14:textId="4118CA03" w:rsidR="00CB4067" w:rsidRPr="00DD5243" w:rsidRDefault="00235230" w:rsidP="00CB4067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21" w:tgtFrame="_blank" w:history="1">
              <w:r w:rsidR="00CB4067" w:rsidRPr="00DD5243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GCBDB/</w:t>
              </w:r>
              <w:r w:rsidR="00CB4067" w:rsidRPr="00DD5243">
                <w:rPr>
                  <w:rStyle w:val="Hyperlink"/>
                  <w:color w:val="F79646" w:themeColor="accent6"/>
                  <w:u w:val="none"/>
                </w:rPr>
                <w:t>GDBDB</w:t>
              </w:r>
              <w:r w:rsidR="00CB4067" w:rsidRPr="00DD5243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 xml:space="preserve"> – Early Return to Work</w:t>
              </w:r>
            </w:hyperlink>
          </w:p>
        </w:tc>
        <w:tc>
          <w:tcPr>
            <w:tcW w:w="1153" w:type="dxa"/>
            <w:vAlign w:val="center"/>
          </w:tcPr>
          <w:p w14:paraId="0D5422E0" w14:textId="0B397407" w:rsidR="00CB4067" w:rsidRPr="00DD5243" w:rsidRDefault="00CB4067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DD5243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6FCAB1E1" w14:textId="77777777" w:rsidR="00CB4067" w:rsidRPr="00DD5243" w:rsidRDefault="00CB4067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DD5243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DD5243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DD5243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DD5243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DD5243" w:rsidRPr="004F5D4C" w14:paraId="503B7F0F" w14:textId="77777777" w:rsidTr="00020BF2">
        <w:tc>
          <w:tcPr>
            <w:tcW w:w="7203" w:type="dxa"/>
            <w:vAlign w:val="center"/>
          </w:tcPr>
          <w:p w14:paraId="63B54844" w14:textId="4F83D112" w:rsidR="00DD5243" w:rsidRPr="00142622" w:rsidRDefault="00235230" w:rsidP="00A15017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22" w:tgtFrame="_blank" w:history="1">
              <w:r w:rsidR="00DD5243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GCBDB-AR – Early Return to Work</w:t>
              </w:r>
            </w:hyperlink>
          </w:p>
        </w:tc>
        <w:tc>
          <w:tcPr>
            <w:tcW w:w="1153" w:type="dxa"/>
            <w:vAlign w:val="center"/>
          </w:tcPr>
          <w:p w14:paraId="3CA2395C" w14:textId="0ACE79C3" w:rsidR="00DD5243" w:rsidRPr="00B93505" w:rsidRDefault="00DD5243" w:rsidP="00DD5243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/>
              </w:rPr>
              <w:t>elete</w:t>
            </w:r>
          </w:p>
        </w:tc>
        <w:tc>
          <w:tcPr>
            <w:tcW w:w="2017" w:type="dxa"/>
            <w:vAlign w:val="center"/>
          </w:tcPr>
          <w:p w14:paraId="367F6466" w14:textId="54BFA7FA" w:rsidR="00DD5243" w:rsidRPr="00377777" w:rsidRDefault="00DD5243" w:rsidP="00DD5243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8D3ACB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A15017" w14:paraId="0D68D7B5" w14:textId="77777777" w:rsidTr="00020BF2">
        <w:tc>
          <w:tcPr>
            <w:tcW w:w="7203" w:type="dxa"/>
            <w:vAlign w:val="center"/>
          </w:tcPr>
          <w:p w14:paraId="07EBC0E7" w14:textId="0FDDFB2C" w:rsidR="00A15017" w:rsidRPr="00A15017" w:rsidRDefault="00A15017" w:rsidP="00A15017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FF00FF"/>
                <w:szCs w:val="24"/>
              </w:rPr>
            </w:pPr>
            <w:r w:rsidRPr="00A15017">
              <w:rPr>
                <w:rFonts w:cs="Calibri"/>
                <w:color w:val="FF00FF"/>
                <w:szCs w:val="24"/>
              </w:rPr>
              <w:t>G</w:t>
            </w:r>
            <w:r w:rsidRPr="00A15017">
              <w:rPr>
                <w:color w:val="FF00FF"/>
              </w:rPr>
              <w:t>CBDB/GDBDB – Early Return to Work</w:t>
            </w:r>
          </w:p>
        </w:tc>
        <w:tc>
          <w:tcPr>
            <w:tcW w:w="1153" w:type="dxa"/>
            <w:vAlign w:val="center"/>
          </w:tcPr>
          <w:p w14:paraId="7A5411C4" w14:textId="040333B6" w:rsidR="00A15017" w:rsidRPr="00A15017" w:rsidRDefault="00A15017" w:rsidP="00A1501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A15017">
              <w:rPr>
                <w:rFonts w:ascii="Calibri" w:hAnsi="Calibri" w:cs="Calibri"/>
                <w:color w:val="FF00FF"/>
              </w:rPr>
              <w:t>P</w:t>
            </w:r>
            <w:r w:rsidRPr="00A15017">
              <w:rPr>
                <w:rFonts w:ascii="Calibri" w:hAnsi="Calibri"/>
                <w:color w:val="FF00FF"/>
              </w:rPr>
              <w:t>roposed</w:t>
            </w:r>
          </w:p>
        </w:tc>
        <w:tc>
          <w:tcPr>
            <w:tcW w:w="2017" w:type="dxa"/>
            <w:vAlign w:val="center"/>
          </w:tcPr>
          <w:p w14:paraId="063A80B8" w14:textId="5CD9BDDA" w:rsidR="00A15017" w:rsidRPr="00A15017" w:rsidRDefault="00A15017" w:rsidP="00A1501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  <w:sz w:val="20"/>
              </w:rPr>
            </w:pPr>
            <w:r w:rsidRPr="00A15017">
              <w:rPr>
                <w:rFonts w:ascii="Calibri" w:hAnsi="Calibri" w:cs="Calibri"/>
                <w:color w:val="FF00FF"/>
                <w:sz w:val="32"/>
              </w:rPr>
              <w:tab/>
            </w:r>
            <w:r w:rsidRPr="00A15017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A15017">
              <w:rPr>
                <w:rFonts w:ascii="Calibri" w:hAnsi="Calibri" w:cs="Calibri"/>
                <w:color w:val="FF00FF"/>
                <w:sz w:val="32"/>
              </w:rPr>
              <w:tab/>
            </w:r>
            <w:r w:rsidRPr="00A15017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9D16F3" w:rsidRPr="00A15017" w14:paraId="275235E1" w14:textId="77777777" w:rsidTr="00020BF2">
        <w:tc>
          <w:tcPr>
            <w:tcW w:w="7203" w:type="dxa"/>
            <w:vAlign w:val="center"/>
          </w:tcPr>
          <w:p w14:paraId="158652C5" w14:textId="4C35E29E" w:rsidR="00CB4067" w:rsidRPr="00A15017" w:rsidRDefault="00235230" w:rsidP="00CB4067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23" w:tgtFrame="_blank" w:history="1">
              <w:r w:rsidR="00CB4067" w:rsidRPr="00A15017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GCBDC</w:t>
              </w:r>
              <w:r w:rsidR="00A15017" w:rsidRPr="00A15017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/</w:t>
              </w:r>
              <w:r w:rsidR="00CB4067" w:rsidRPr="00A15017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GDBDC – Domestic Violence</w:t>
              </w:r>
              <w:r w:rsidR="00A15017" w:rsidRPr="00A15017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 xml:space="preserve">, </w:t>
              </w:r>
              <w:r w:rsidR="00CB4067" w:rsidRPr="00A15017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Harassment</w:t>
              </w:r>
              <w:r w:rsidR="00A15017" w:rsidRPr="00A15017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 xml:space="preserve">, </w:t>
              </w:r>
              <w:r w:rsidR="00CB4067" w:rsidRPr="00A15017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Sexual Assault</w:t>
              </w:r>
              <w:r w:rsidR="00A15017" w:rsidRPr="00A15017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 xml:space="preserve">, or </w:t>
              </w:r>
              <w:r w:rsidR="00CB4067" w:rsidRPr="00A15017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Stalking Leave</w:t>
              </w:r>
            </w:hyperlink>
          </w:p>
        </w:tc>
        <w:tc>
          <w:tcPr>
            <w:tcW w:w="1153" w:type="dxa"/>
            <w:vAlign w:val="center"/>
          </w:tcPr>
          <w:p w14:paraId="5D220DC1" w14:textId="23E6A857" w:rsidR="00CB4067" w:rsidRPr="00A15017" w:rsidRDefault="00A15017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A15017">
              <w:rPr>
                <w:rFonts w:ascii="Calibri" w:hAnsi="Calibri" w:cs="Calibri"/>
                <w:color w:val="00B050"/>
              </w:rPr>
              <w:t>U</w:t>
            </w:r>
            <w:r w:rsidRPr="00A15017">
              <w:rPr>
                <w:rFonts w:ascii="Calibri" w:hAnsi="Calibri"/>
                <w:color w:val="00B050"/>
              </w:rPr>
              <w:t>pdate</w:t>
            </w:r>
          </w:p>
        </w:tc>
        <w:tc>
          <w:tcPr>
            <w:tcW w:w="2017" w:type="dxa"/>
            <w:vAlign w:val="center"/>
          </w:tcPr>
          <w:p w14:paraId="7E769C2C" w14:textId="77777777" w:rsidR="00CB4067" w:rsidRPr="00A15017" w:rsidRDefault="00CB4067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A15017">
              <w:rPr>
                <w:rFonts w:ascii="Calibri" w:hAnsi="Calibri" w:cs="Calibri"/>
                <w:color w:val="00B050"/>
                <w:sz w:val="32"/>
              </w:rPr>
              <w:tab/>
            </w:r>
            <w:r w:rsidRPr="00A15017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A15017">
              <w:rPr>
                <w:rFonts w:ascii="Calibri" w:hAnsi="Calibri" w:cs="Calibri"/>
                <w:color w:val="00B050"/>
                <w:sz w:val="32"/>
              </w:rPr>
              <w:tab/>
            </w:r>
            <w:r w:rsidRPr="00A15017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A15017" w:rsidRPr="005311F3" w14:paraId="7FEC9A7A" w14:textId="77777777" w:rsidTr="00020BF2">
        <w:tc>
          <w:tcPr>
            <w:tcW w:w="7203" w:type="dxa"/>
            <w:vAlign w:val="center"/>
          </w:tcPr>
          <w:p w14:paraId="17E9AFD0" w14:textId="0BC37425" w:rsidR="00A15017" w:rsidRPr="00142622" w:rsidRDefault="00235230" w:rsidP="00A15017">
            <w:pPr>
              <w:pStyle w:val="ListParagraph"/>
              <w:numPr>
                <w:ilvl w:val="1"/>
                <w:numId w:val="17"/>
              </w:numPr>
              <w:contextualSpacing/>
              <w:rPr>
                <w:rFonts w:eastAsia="Times New Roman" w:cs="Calibri"/>
                <w:szCs w:val="24"/>
              </w:rPr>
            </w:pPr>
            <w:hyperlink r:id="rId24" w:tgtFrame="_blank" w:history="1">
              <w:r w:rsidR="00A15017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GCBDC</w:t>
              </w:r>
              <w:r w:rsidR="00A15017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/</w:t>
              </w:r>
              <w:r w:rsidR="00A15017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 xml:space="preserve">GDBDC-AR – </w:t>
              </w:r>
              <w:r w:rsidR="00A15017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Request</w:t>
              </w:r>
            </w:hyperlink>
            <w:r w:rsidR="00A15017">
              <w:rPr>
                <w:rFonts w:cs="Calibri"/>
                <w:szCs w:val="24"/>
              </w:rPr>
              <w:t xml:space="preserve"> </w:t>
            </w:r>
            <w:r w:rsidR="00A15017">
              <w:t>for Domestic Violence, Harassment, Sexual Assault or Stalking Leave</w:t>
            </w:r>
          </w:p>
        </w:tc>
        <w:tc>
          <w:tcPr>
            <w:tcW w:w="1153" w:type="dxa"/>
            <w:vAlign w:val="center"/>
          </w:tcPr>
          <w:p w14:paraId="7B0A8571" w14:textId="39273953" w:rsidR="00A15017" w:rsidRPr="00B93505" w:rsidRDefault="00A15017" w:rsidP="00A1501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>
              <w:rPr>
                <w:rFonts w:ascii="Calibri" w:hAnsi="Calibri"/>
              </w:rPr>
              <w:t>eep</w:t>
            </w:r>
          </w:p>
        </w:tc>
        <w:tc>
          <w:tcPr>
            <w:tcW w:w="2017" w:type="dxa"/>
            <w:vAlign w:val="center"/>
          </w:tcPr>
          <w:p w14:paraId="5DAE39CF" w14:textId="1812D8DD" w:rsidR="00A15017" w:rsidRPr="00377777" w:rsidRDefault="00A15017" w:rsidP="00A1501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8D3ACB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C633D8" w14:paraId="70518A98" w14:textId="77777777" w:rsidTr="00020BF2">
        <w:tc>
          <w:tcPr>
            <w:tcW w:w="7203" w:type="dxa"/>
            <w:vAlign w:val="center"/>
          </w:tcPr>
          <w:p w14:paraId="32EF4A2F" w14:textId="1BAB20EC" w:rsidR="00CB4067" w:rsidRPr="00C633D8" w:rsidRDefault="00235230" w:rsidP="00CB4067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70C0"/>
                <w:szCs w:val="24"/>
              </w:rPr>
            </w:pPr>
            <w:hyperlink r:id="rId25" w:tgtFrame="_blank" w:history="1">
              <w:r w:rsidR="00CB4067" w:rsidRPr="00C633D8">
                <w:rPr>
                  <w:rStyle w:val="Hyperlink"/>
                  <w:rFonts w:cs="Calibri"/>
                  <w:color w:val="0070C0"/>
                  <w:szCs w:val="24"/>
                  <w:u w:val="none"/>
                </w:rPr>
                <w:t>GCBDD</w:t>
              </w:r>
              <w:r w:rsidR="00C633D8" w:rsidRPr="00C633D8">
                <w:rPr>
                  <w:rStyle w:val="Hyperlink"/>
                  <w:rFonts w:cs="Calibri"/>
                  <w:color w:val="0070C0"/>
                  <w:szCs w:val="24"/>
                  <w:u w:val="none"/>
                </w:rPr>
                <w:t>/</w:t>
              </w:r>
              <w:r w:rsidR="00CB4067" w:rsidRPr="00C633D8">
                <w:rPr>
                  <w:rStyle w:val="Hyperlink"/>
                  <w:rFonts w:cs="Calibri"/>
                  <w:color w:val="0070C0"/>
                  <w:szCs w:val="24"/>
                  <w:u w:val="none"/>
                </w:rPr>
                <w:t>GDBDD – Sick Time</w:t>
              </w:r>
            </w:hyperlink>
          </w:p>
        </w:tc>
        <w:tc>
          <w:tcPr>
            <w:tcW w:w="1153" w:type="dxa"/>
            <w:vAlign w:val="center"/>
          </w:tcPr>
          <w:p w14:paraId="20FDBD53" w14:textId="52F10D6A" w:rsidR="00CB4067" w:rsidRPr="00C633D8" w:rsidRDefault="00C633D8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70C0"/>
              </w:rPr>
            </w:pPr>
            <w:r w:rsidRPr="00C633D8">
              <w:rPr>
                <w:rFonts w:ascii="Calibri" w:hAnsi="Calibri" w:cs="Calibri"/>
                <w:color w:val="0070C0"/>
              </w:rPr>
              <w:t>K</w:t>
            </w:r>
            <w:r w:rsidRPr="00C633D8">
              <w:rPr>
                <w:rFonts w:ascii="Calibri" w:hAnsi="Calibri"/>
                <w:color w:val="0070C0"/>
              </w:rPr>
              <w:t>eep</w:t>
            </w:r>
          </w:p>
        </w:tc>
        <w:tc>
          <w:tcPr>
            <w:tcW w:w="2017" w:type="dxa"/>
            <w:vAlign w:val="center"/>
          </w:tcPr>
          <w:p w14:paraId="4154E13C" w14:textId="77777777" w:rsidR="00CB4067" w:rsidRPr="00C633D8" w:rsidRDefault="00CB4067" w:rsidP="00CB406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70C0"/>
              </w:rPr>
            </w:pPr>
            <w:r w:rsidRPr="00C633D8">
              <w:rPr>
                <w:rFonts w:ascii="Calibri" w:hAnsi="Calibri" w:cs="Calibri"/>
                <w:color w:val="0070C0"/>
                <w:sz w:val="32"/>
              </w:rPr>
              <w:tab/>
            </w:r>
            <w:r w:rsidRPr="00C633D8">
              <w:rPr>
                <w:rFonts w:ascii="Calibri" w:hAnsi="Calibri" w:cs="Calibri"/>
                <w:color w:val="0070C0"/>
                <w:sz w:val="32"/>
              </w:rPr>
              <w:sym w:font="Wingdings" w:char="F06F"/>
            </w:r>
            <w:r w:rsidRPr="00C633D8">
              <w:rPr>
                <w:rFonts w:ascii="Calibri" w:hAnsi="Calibri" w:cs="Calibri"/>
                <w:color w:val="0070C0"/>
                <w:sz w:val="32"/>
              </w:rPr>
              <w:tab/>
            </w:r>
            <w:r w:rsidRPr="00C633D8">
              <w:rPr>
                <w:rFonts w:ascii="Calibri" w:hAnsi="Calibri" w:cs="Calibri"/>
                <w:color w:val="0070C0"/>
                <w:sz w:val="32"/>
              </w:rPr>
              <w:sym w:font="Wingdings" w:char="F06F"/>
            </w:r>
          </w:p>
        </w:tc>
      </w:tr>
      <w:tr w:rsidR="009D16F3" w:rsidRPr="009B270D" w14:paraId="5B6B9854" w14:textId="77777777" w:rsidTr="00020BF2">
        <w:tc>
          <w:tcPr>
            <w:tcW w:w="7203" w:type="dxa"/>
            <w:vAlign w:val="center"/>
          </w:tcPr>
          <w:p w14:paraId="033ED438" w14:textId="61E5E3BC" w:rsidR="009B270D" w:rsidRPr="009B270D" w:rsidRDefault="00235230" w:rsidP="009B270D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26" w:tgtFrame="_blank" w:history="1">
              <w:r w:rsidR="009B270D" w:rsidRPr="009B270D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GCBDE/GDBDE – Military Leave of Absence</w:t>
              </w:r>
            </w:hyperlink>
          </w:p>
        </w:tc>
        <w:tc>
          <w:tcPr>
            <w:tcW w:w="1153" w:type="dxa"/>
            <w:vAlign w:val="center"/>
          </w:tcPr>
          <w:p w14:paraId="1C602A82" w14:textId="22801021" w:rsidR="009B270D" w:rsidRPr="009B270D" w:rsidRDefault="009B270D" w:rsidP="009B270D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B270D">
              <w:rPr>
                <w:rFonts w:ascii="Calibri" w:hAnsi="Calibri" w:cs="Calibri"/>
                <w:color w:val="00B050"/>
              </w:rPr>
              <w:t>U</w:t>
            </w:r>
            <w:r w:rsidRPr="009B270D">
              <w:rPr>
                <w:rFonts w:ascii="Calibri" w:hAnsi="Calibri"/>
                <w:color w:val="00B050"/>
              </w:rPr>
              <w:t>pdate</w:t>
            </w:r>
          </w:p>
        </w:tc>
        <w:tc>
          <w:tcPr>
            <w:tcW w:w="2017" w:type="dxa"/>
            <w:vAlign w:val="center"/>
          </w:tcPr>
          <w:p w14:paraId="304B7F9E" w14:textId="77777777" w:rsidR="009B270D" w:rsidRPr="009B270D" w:rsidRDefault="009B270D" w:rsidP="009B270D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9B270D">
              <w:rPr>
                <w:rFonts w:ascii="Calibri" w:hAnsi="Calibri" w:cs="Calibri"/>
                <w:color w:val="00B050"/>
                <w:sz w:val="32"/>
              </w:rPr>
              <w:tab/>
            </w:r>
            <w:r w:rsidRPr="009B270D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9B270D">
              <w:rPr>
                <w:rFonts w:ascii="Calibri" w:hAnsi="Calibri" w:cs="Calibri"/>
                <w:color w:val="00B050"/>
                <w:sz w:val="32"/>
              </w:rPr>
              <w:tab/>
            </w:r>
            <w:r w:rsidRPr="009B270D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9D16F3" w:rsidRPr="008C71F1" w14:paraId="40437DC5" w14:textId="77777777" w:rsidTr="00020BF2">
        <w:tc>
          <w:tcPr>
            <w:tcW w:w="7203" w:type="dxa"/>
            <w:vAlign w:val="center"/>
          </w:tcPr>
          <w:p w14:paraId="2ACDD962" w14:textId="6E9B2DD5" w:rsidR="008C71F1" w:rsidRPr="008C71F1" w:rsidRDefault="008C71F1" w:rsidP="008C71F1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FF00FF"/>
                <w:szCs w:val="24"/>
              </w:rPr>
            </w:pPr>
            <w:r w:rsidRPr="008C71F1">
              <w:rPr>
                <w:rFonts w:cs="Calibri"/>
                <w:color w:val="FF00FF"/>
                <w:szCs w:val="24"/>
              </w:rPr>
              <w:t>G</w:t>
            </w:r>
            <w:r w:rsidRPr="008C71F1">
              <w:rPr>
                <w:color w:val="FF00FF"/>
              </w:rPr>
              <w:t>CBDF/GDBD</w:t>
            </w:r>
            <w:r w:rsidR="00E76228">
              <w:rPr>
                <w:color w:val="FF00FF"/>
              </w:rPr>
              <w:t>(1)</w:t>
            </w:r>
            <w:r w:rsidRPr="008C71F1">
              <w:rPr>
                <w:color w:val="FF00FF"/>
              </w:rPr>
              <w:t xml:space="preserve"> – Paid Family Medical Leave Insurance</w:t>
            </w:r>
          </w:p>
        </w:tc>
        <w:tc>
          <w:tcPr>
            <w:tcW w:w="1153" w:type="dxa"/>
            <w:vAlign w:val="center"/>
          </w:tcPr>
          <w:p w14:paraId="361944F7" w14:textId="7D2EBA03" w:rsidR="008C71F1" w:rsidRPr="008C71F1" w:rsidRDefault="008C71F1" w:rsidP="008C71F1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8C71F1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027792B3" w14:textId="26E2089B" w:rsidR="008C71F1" w:rsidRPr="008C71F1" w:rsidRDefault="008C71F1" w:rsidP="008C71F1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  <w:sz w:val="32"/>
              </w:rPr>
            </w:pPr>
            <w:r w:rsidRPr="008C71F1">
              <w:rPr>
                <w:rFonts w:ascii="Calibri" w:hAnsi="Calibri" w:cs="Calibri"/>
                <w:color w:val="FF00FF"/>
                <w:sz w:val="32"/>
              </w:rPr>
              <w:tab/>
            </w:r>
            <w:r w:rsidRPr="008C71F1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8C71F1">
              <w:rPr>
                <w:rFonts w:ascii="Calibri" w:hAnsi="Calibri" w:cs="Calibri"/>
                <w:color w:val="FF00FF"/>
                <w:sz w:val="32"/>
              </w:rPr>
              <w:tab/>
            </w:r>
            <w:r w:rsidRPr="008C71F1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E76228" w:rsidRPr="008C71F1" w14:paraId="6B8977C4" w14:textId="77777777" w:rsidTr="00020BF2">
        <w:tc>
          <w:tcPr>
            <w:tcW w:w="7203" w:type="dxa"/>
            <w:vAlign w:val="center"/>
          </w:tcPr>
          <w:p w14:paraId="13A5E79C" w14:textId="74C1B297" w:rsidR="00E76228" w:rsidRPr="008C71F1" w:rsidRDefault="00E76228" w:rsidP="00E76228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FF00FF"/>
                <w:szCs w:val="24"/>
              </w:rPr>
            </w:pPr>
            <w:r w:rsidRPr="008C71F1">
              <w:rPr>
                <w:rFonts w:cs="Calibri"/>
                <w:color w:val="FF00FF"/>
                <w:szCs w:val="24"/>
              </w:rPr>
              <w:t>G</w:t>
            </w:r>
            <w:r w:rsidRPr="008C71F1">
              <w:rPr>
                <w:color w:val="FF00FF"/>
              </w:rPr>
              <w:t>CBDF/GDBD</w:t>
            </w:r>
            <w:r>
              <w:rPr>
                <w:color w:val="FF00FF"/>
              </w:rPr>
              <w:t>(2)</w:t>
            </w:r>
            <w:r w:rsidRPr="008C71F1">
              <w:rPr>
                <w:color w:val="FF00FF"/>
              </w:rPr>
              <w:t xml:space="preserve"> – Paid Family Medical Leave Insurance</w:t>
            </w:r>
          </w:p>
        </w:tc>
        <w:tc>
          <w:tcPr>
            <w:tcW w:w="1153" w:type="dxa"/>
            <w:vAlign w:val="center"/>
          </w:tcPr>
          <w:p w14:paraId="5EB31925" w14:textId="3F1FEE4C" w:rsidR="00E76228" w:rsidRPr="008C71F1" w:rsidRDefault="00E76228" w:rsidP="00E7622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8C71F1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17D8999A" w14:textId="4705A13E" w:rsidR="00E76228" w:rsidRPr="008C71F1" w:rsidRDefault="00E76228" w:rsidP="00E7622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  <w:sz w:val="32"/>
              </w:rPr>
            </w:pPr>
            <w:r w:rsidRPr="008C71F1">
              <w:rPr>
                <w:rFonts w:ascii="Calibri" w:hAnsi="Calibri" w:cs="Calibri"/>
                <w:color w:val="FF00FF"/>
                <w:sz w:val="32"/>
              </w:rPr>
              <w:tab/>
            </w:r>
            <w:r w:rsidRPr="008C71F1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8C71F1">
              <w:rPr>
                <w:rFonts w:ascii="Calibri" w:hAnsi="Calibri" w:cs="Calibri"/>
                <w:color w:val="FF00FF"/>
                <w:sz w:val="32"/>
              </w:rPr>
              <w:tab/>
            </w:r>
            <w:r w:rsidRPr="008C71F1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9D16F3" w:rsidRPr="00E904FE" w14:paraId="33BD5DD1" w14:textId="77777777" w:rsidTr="00020BF2">
        <w:tc>
          <w:tcPr>
            <w:tcW w:w="7203" w:type="dxa"/>
            <w:vAlign w:val="center"/>
          </w:tcPr>
          <w:p w14:paraId="7434E01C" w14:textId="6CFBF775" w:rsidR="00E904FE" w:rsidRPr="00E904FE" w:rsidRDefault="00E904FE" w:rsidP="00E904FE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E904FE">
              <w:rPr>
                <w:rFonts w:cs="Calibri"/>
                <w:szCs w:val="24"/>
              </w:rPr>
              <w:t>GCBDF/GDBDF-AR – Paid Family Medical Leave Insurance (PFMLI)</w:t>
            </w:r>
          </w:p>
        </w:tc>
        <w:tc>
          <w:tcPr>
            <w:tcW w:w="1153" w:type="dxa"/>
            <w:vAlign w:val="center"/>
          </w:tcPr>
          <w:p w14:paraId="2B867B5F" w14:textId="45136E8D" w:rsidR="00E904FE" w:rsidRPr="00E904FE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E904FE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6137C640" w14:textId="5C8857E7" w:rsidR="00E904FE" w:rsidRPr="00E904FE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E904FE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047C5B" w14:paraId="02AFC450" w14:textId="77777777" w:rsidTr="00020BF2">
        <w:tc>
          <w:tcPr>
            <w:tcW w:w="7203" w:type="dxa"/>
            <w:vAlign w:val="center"/>
          </w:tcPr>
          <w:p w14:paraId="49BFB6BE" w14:textId="604BBC50" w:rsidR="00E904FE" w:rsidRPr="00047C5B" w:rsidRDefault="00235230" w:rsidP="00E904F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27" w:tgtFrame="_blank" w:history="1">
              <w:r w:rsidR="00E904FE" w:rsidRPr="00047C5B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GCBF – Break in Service</w:t>
              </w:r>
            </w:hyperlink>
          </w:p>
        </w:tc>
        <w:tc>
          <w:tcPr>
            <w:tcW w:w="1153" w:type="dxa"/>
            <w:vAlign w:val="center"/>
          </w:tcPr>
          <w:p w14:paraId="5AD263E6" w14:textId="168D568E" w:rsidR="00E904FE" w:rsidRPr="00047C5B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047C5B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544F5654" w14:textId="77777777" w:rsidR="00E904FE" w:rsidRPr="00047C5B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047C5B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047C5B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047C5B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047C5B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</w:tbl>
    <w:p w14:paraId="60E53F90" w14:textId="77777777" w:rsidR="00A4067D" w:rsidRDefault="00A4067D">
      <w:bookmarkStart w:id="11" w:name="_Hlk136541128"/>
      <w:r>
        <w:br w:type="page"/>
      </w:r>
    </w:p>
    <w:tbl>
      <w:tblPr>
        <w:tblStyle w:val="TableGrid"/>
        <w:tblW w:w="10373" w:type="dxa"/>
        <w:tblInd w:w="-10" w:type="dxa"/>
        <w:tblLook w:val="04A0" w:firstRow="1" w:lastRow="0" w:firstColumn="1" w:lastColumn="0" w:noHBand="0" w:noVBand="1"/>
      </w:tblPr>
      <w:tblGrid>
        <w:gridCol w:w="7203"/>
        <w:gridCol w:w="1153"/>
        <w:gridCol w:w="2017"/>
      </w:tblGrid>
      <w:tr w:rsidR="00E73E73" w:rsidRPr="00CB3543" w14:paraId="66DF5156" w14:textId="77777777" w:rsidTr="00A4067D"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721DA0D3" w14:textId="16CD6696" w:rsidR="00E73E73" w:rsidRPr="00142622" w:rsidRDefault="00E73E73" w:rsidP="005C45CC">
            <w:pPr>
              <w:ind w:left="-18"/>
              <w:rPr>
                <w:rFonts w:eastAsia="Times New Roman" w:cs="Calibri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5AFA274" w14:textId="77777777" w:rsidR="00E73E73" w:rsidRPr="00B93505" w:rsidRDefault="00E73E73" w:rsidP="005C45CC">
            <w:pPr>
              <w:rPr>
                <w:rFonts w:cs="Calibri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14:paraId="6DF83A3E" w14:textId="77777777" w:rsidR="00E73E73" w:rsidRPr="00377777" w:rsidRDefault="00E73E73" w:rsidP="005C45CC">
            <w:pPr>
              <w:rPr>
                <w:rFonts w:eastAsia="Times New Roman" w:cs="Calibri"/>
                <w:szCs w:val="24"/>
              </w:rPr>
            </w:pPr>
            <w:r w:rsidRPr="00377777">
              <w:rPr>
                <w:rFonts w:cs="Calibri"/>
                <w:b/>
              </w:rPr>
              <w:t xml:space="preserve">Hold </w:t>
            </w:r>
            <w:r w:rsidRPr="00377777">
              <w:rPr>
                <w:rFonts w:cs="Calibri"/>
                <w:b/>
                <w:sz w:val="28"/>
              </w:rPr>
              <w:t xml:space="preserve">OR </w:t>
            </w:r>
            <w:r w:rsidRPr="00377777">
              <w:rPr>
                <w:rFonts w:cs="Calibri"/>
                <w:b/>
              </w:rPr>
              <w:t>Approve</w:t>
            </w:r>
          </w:p>
        </w:tc>
      </w:tr>
      <w:bookmarkEnd w:id="11"/>
      <w:tr w:rsidR="009D16F3" w:rsidRPr="00047C5B" w14:paraId="1B513B68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2C0AE4D7" w14:textId="7367289C" w:rsidR="00E904FE" w:rsidRPr="00047C5B" w:rsidRDefault="00825258" w:rsidP="00E904F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r>
              <w:fldChar w:fldCharType="begin"/>
            </w:r>
            <w:r>
              <w:instrText xml:space="preserve"> HYPERLINK "https://www.reedsport.k12.or.us/wp-content/uploads/2017/12/GCC-Recruitment-of-Licensed-Staff-11-17-10.pdf" \t "_blank" </w:instrText>
            </w:r>
            <w:r>
              <w:fldChar w:fldCharType="separate"/>
            </w:r>
            <w:r w:rsidR="00E904FE" w:rsidRPr="00047C5B">
              <w:rPr>
                <w:rStyle w:val="Hyperlink"/>
                <w:rFonts w:cs="Calibri"/>
                <w:color w:val="00B050"/>
                <w:szCs w:val="24"/>
                <w:u w:val="none"/>
              </w:rPr>
              <w:t>GCC – Recruitment of Licensed Staff</w:t>
            </w:r>
            <w:r>
              <w:rPr>
                <w:rStyle w:val="Hyperlink"/>
                <w:rFonts w:cs="Calibri"/>
                <w:color w:val="00B050"/>
                <w:szCs w:val="24"/>
                <w:u w:val="none"/>
              </w:rPr>
              <w:fldChar w:fldCharType="end"/>
            </w:r>
          </w:p>
        </w:tc>
        <w:tc>
          <w:tcPr>
            <w:tcW w:w="1153" w:type="dxa"/>
            <w:vAlign w:val="center"/>
          </w:tcPr>
          <w:p w14:paraId="38F9D34A" w14:textId="46103520" w:rsidR="00E904FE" w:rsidRPr="00047C5B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7C5B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632B9DCA" w14:textId="77777777" w:rsidR="00E904FE" w:rsidRPr="00047C5B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7C5B">
              <w:rPr>
                <w:rFonts w:ascii="Calibri" w:hAnsi="Calibri" w:cs="Calibri"/>
                <w:color w:val="00B050"/>
                <w:sz w:val="32"/>
              </w:rPr>
              <w:tab/>
            </w:r>
            <w:r w:rsidRPr="00047C5B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047C5B">
              <w:rPr>
                <w:rFonts w:ascii="Calibri" w:hAnsi="Calibri" w:cs="Calibri"/>
                <w:color w:val="00B050"/>
                <w:sz w:val="32"/>
              </w:rPr>
              <w:tab/>
            </w:r>
            <w:r w:rsidRPr="00047C5B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9D16F3" w:rsidRPr="00D64F97" w14:paraId="1EFE3DEE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582D6A73" w14:textId="2D3F51E0" w:rsidR="00E904FE" w:rsidRPr="00D64F97" w:rsidRDefault="00E904FE" w:rsidP="00E904F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FF00FF"/>
                <w:szCs w:val="24"/>
              </w:rPr>
            </w:pPr>
            <w:r w:rsidRPr="00D64F97">
              <w:rPr>
                <w:rFonts w:cs="Calibri"/>
                <w:color w:val="FF00FF"/>
                <w:szCs w:val="24"/>
              </w:rPr>
              <w:t>GCCA – Posting of Licensed Staff Vacancies</w:t>
            </w:r>
          </w:p>
        </w:tc>
        <w:tc>
          <w:tcPr>
            <w:tcW w:w="1153" w:type="dxa"/>
            <w:vAlign w:val="center"/>
          </w:tcPr>
          <w:p w14:paraId="6159979D" w14:textId="277CA8C6" w:rsidR="00E904FE" w:rsidRPr="00D64F97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D64F97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451A5A12" w14:textId="4FCB4F48" w:rsidR="00E904FE" w:rsidRPr="00D64F97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  <w:sz w:val="32"/>
              </w:rPr>
            </w:pPr>
            <w:r w:rsidRPr="00D64F97">
              <w:rPr>
                <w:rFonts w:ascii="Calibri" w:hAnsi="Calibri" w:cs="Calibri"/>
                <w:color w:val="FF00FF"/>
                <w:sz w:val="32"/>
              </w:rPr>
              <w:tab/>
            </w:r>
            <w:r w:rsidRPr="00D64F97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D64F97">
              <w:rPr>
                <w:rFonts w:ascii="Calibri" w:hAnsi="Calibri" w:cs="Calibri"/>
                <w:color w:val="FF00FF"/>
                <w:sz w:val="32"/>
              </w:rPr>
              <w:tab/>
            </w:r>
            <w:r w:rsidRPr="00D64F97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9D16F3" w:rsidRPr="00047C5B" w14:paraId="313C72B2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1660C346" w14:textId="4BFD6ABC" w:rsidR="00E904FE" w:rsidRPr="00047C5B" w:rsidRDefault="00235230" w:rsidP="00E904F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28" w:tgtFrame="_blank" w:history="1">
              <w:r w:rsidR="00E904FE" w:rsidRPr="00047C5B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GCDA/GDDA – Criminal Records Checks and Fingerprinting</w:t>
              </w:r>
            </w:hyperlink>
          </w:p>
        </w:tc>
        <w:tc>
          <w:tcPr>
            <w:tcW w:w="1153" w:type="dxa"/>
            <w:vAlign w:val="center"/>
          </w:tcPr>
          <w:p w14:paraId="19301AA4" w14:textId="66B7E7FE" w:rsidR="00E904FE" w:rsidRPr="00047C5B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7C5B">
              <w:rPr>
                <w:rFonts w:ascii="Calibri" w:hAnsi="Calibri" w:cs="Calibri"/>
                <w:color w:val="00B050"/>
              </w:rPr>
              <w:t>U</w:t>
            </w:r>
            <w:r w:rsidRPr="00047C5B">
              <w:rPr>
                <w:rFonts w:ascii="Calibri" w:hAnsi="Calibri"/>
                <w:color w:val="00B050"/>
              </w:rPr>
              <w:t>pdate</w:t>
            </w:r>
          </w:p>
        </w:tc>
        <w:tc>
          <w:tcPr>
            <w:tcW w:w="2017" w:type="dxa"/>
            <w:vAlign w:val="center"/>
          </w:tcPr>
          <w:p w14:paraId="657AC09F" w14:textId="51E7D7F0" w:rsidR="00E904FE" w:rsidRPr="00047C5B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7C5B">
              <w:rPr>
                <w:rFonts w:ascii="Calibri" w:hAnsi="Calibri" w:cs="Calibri"/>
                <w:color w:val="00B050"/>
                <w:sz w:val="32"/>
              </w:rPr>
              <w:tab/>
            </w:r>
            <w:r w:rsidRPr="00047C5B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047C5B">
              <w:rPr>
                <w:rFonts w:ascii="Calibri" w:hAnsi="Calibri" w:cs="Calibri"/>
                <w:color w:val="00B050"/>
                <w:sz w:val="32"/>
              </w:rPr>
              <w:tab/>
            </w:r>
            <w:r w:rsidRPr="00047C5B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9D16F3" w:rsidRPr="00E904FE" w14:paraId="55BED463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7708F5D2" w14:textId="36B91A92" w:rsidR="00E904FE" w:rsidRPr="00E904FE" w:rsidRDefault="00235230" w:rsidP="00E904FE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29" w:tgtFrame="_blank" w:history="1">
              <w:r w:rsidR="00E904FE" w:rsidRPr="00E904FE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GCDA/GDDA-AR – Criminal Records Checks and Fingerprinting</w:t>
              </w:r>
            </w:hyperlink>
          </w:p>
        </w:tc>
        <w:tc>
          <w:tcPr>
            <w:tcW w:w="1153" w:type="dxa"/>
            <w:vAlign w:val="center"/>
          </w:tcPr>
          <w:p w14:paraId="2DCB6D5B" w14:textId="3F873F18" w:rsidR="00E904FE" w:rsidRPr="00E904FE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E904FE">
              <w:rPr>
                <w:rFonts w:ascii="Calibri" w:hAnsi="Calibri" w:cs="Calibri"/>
              </w:rPr>
              <w:t>U</w:t>
            </w:r>
            <w:r w:rsidRPr="00E904FE">
              <w:rPr>
                <w:rFonts w:ascii="Calibri" w:hAnsi="Calibri"/>
              </w:rPr>
              <w:t>pdate</w:t>
            </w:r>
          </w:p>
        </w:tc>
        <w:tc>
          <w:tcPr>
            <w:tcW w:w="2017" w:type="dxa"/>
            <w:vAlign w:val="center"/>
          </w:tcPr>
          <w:p w14:paraId="702EFD78" w14:textId="0B293FD6" w:rsidR="00E904FE" w:rsidRPr="00E904FE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E904FE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D64F97" w14:paraId="6322EF82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14E6B41B" w14:textId="649EB5D7" w:rsidR="00E904FE" w:rsidRPr="00D64F97" w:rsidRDefault="00235230" w:rsidP="00E904F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30" w:tgtFrame="_blank" w:history="1">
              <w:r w:rsidR="00E904FE" w:rsidRPr="00D64F97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GCEA – Substitute</w:t>
              </w:r>
            </w:hyperlink>
          </w:p>
        </w:tc>
        <w:tc>
          <w:tcPr>
            <w:tcW w:w="1153" w:type="dxa"/>
            <w:vAlign w:val="center"/>
          </w:tcPr>
          <w:p w14:paraId="719836FD" w14:textId="6048E767" w:rsidR="00E904FE" w:rsidRPr="00D64F97" w:rsidRDefault="00D64F97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D64F97">
              <w:rPr>
                <w:rFonts w:ascii="Calibri" w:hAnsi="Calibri" w:cs="Calibri"/>
                <w:color w:val="F79646" w:themeColor="accent6"/>
              </w:rPr>
              <w:t>D</w:t>
            </w:r>
            <w:r w:rsidRPr="00D64F97">
              <w:rPr>
                <w:rFonts w:ascii="Calibri" w:hAnsi="Calibri"/>
                <w:color w:val="F79646" w:themeColor="accent6"/>
              </w:rPr>
              <w:t>elete</w:t>
            </w:r>
          </w:p>
        </w:tc>
        <w:tc>
          <w:tcPr>
            <w:tcW w:w="2017" w:type="dxa"/>
            <w:vAlign w:val="center"/>
          </w:tcPr>
          <w:p w14:paraId="7782772D" w14:textId="77777777" w:rsidR="00E904FE" w:rsidRPr="00D64F97" w:rsidRDefault="00E904FE" w:rsidP="00E904F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D64F97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D64F97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D64F97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D64F97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D64F97" w:rsidRPr="004F5D4C" w14:paraId="32E611CA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6EEB5233" w14:textId="26D9C9C6" w:rsidR="00D64F97" w:rsidRPr="00142622" w:rsidRDefault="00D64F97" w:rsidP="002347B9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G</w:t>
            </w:r>
            <w:r>
              <w:t>CEA-AR – Substitute Teacher Pay</w:t>
            </w:r>
          </w:p>
        </w:tc>
        <w:tc>
          <w:tcPr>
            <w:tcW w:w="1153" w:type="dxa"/>
            <w:vAlign w:val="center"/>
          </w:tcPr>
          <w:p w14:paraId="54BD7360" w14:textId="1DCF8E94" w:rsidR="00D64F97" w:rsidRPr="00B93505" w:rsidRDefault="00D64F97" w:rsidP="00D64F9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030005AB" w14:textId="06754B62" w:rsidR="00D64F97" w:rsidRPr="00377777" w:rsidRDefault="00D64F97" w:rsidP="00D64F97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E904FE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67554E" w:rsidRPr="004F5D4C" w14:paraId="5D855A91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4E4B394C" w14:textId="3E1D2D81" w:rsidR="0067554E" w:rsidRPr="00142622" w:rsidRDefault="00235230" w:rsidP="002347B9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31" w:tgtFrame="_blank" w:history="1">
              <w:r w:rsidR="0067554E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GCED</w:t>
              </w:r>
              <w:r w:rsidR="0067554E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-</w:t>
              </w:r>
              <w:r w:rsidR="0067554E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AR – Temporary Licensed Employees</w:t>
              </w:r>
            </w:hyperlink>
          </w:p>
        </w:tc>
        <w:tc>
          <w:tcPr>
            <w:tcW w:w="1153" w:type="dxa"/>
            <w:vAlign w:val="center"/>
          </w:tcPr>
          <w:p w14:paraId="36E2081B" w14:textId="3787F962" w:rsidR="0067554E" w:rsidRPr="00B93505" w:rsidRDefault="0067554E" w:rsidP="0067554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185DB214" w14:textId="4E25E58F" w:rsidR="0067554E" w:rsidRPr="00377777" w:rsidRDefault="0067554E" w:rsidP="0067554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E904FE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67554E" w:rsidRPr="005311F3" w14:paraId="290D121E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5FF05A72" w14:textId="0466D891" w:rsidR="0067554E" w:rsidRPr="00142622" w:rsidRDefault="00235230" w:rsidP="002347B9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32" w:tgtFrame="_blank" w:history="1">
              <w:r w:rsidR="0067554E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GCEE-AR – Retired Licensed Employee</w:t>
              </w:r>
            </w:hyperlink>
          </w:p>
        </w:tc>
        <w:tc>
          <w:tcPr>
            <w:tcW w:w="1153" w:type="dxa"/>
            <w:vAlign w:val="center"/>
          </w:tcPr>
          <w:p w14:paraId="22CAA53A" w14:textId="22CB2A51" w:rsidR="0067554E" w:rsidRPr="00B93505" w:rsidRDefault="0067554E" w:rsidP="0067554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5331656E" w14:textId="49C1191B" w:rsidR="0067554E" w:rsidRPr="00377777" w:rsidRDefault="0067554E" w:rsidP="0067554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E904FE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67554E" w14:paraId="42B25FC8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757CC49D" w14:textId="1F93381B" w:rsidR="0067554E" w:rsidRPr="0067554E" w:rsidRDefault="00235230" w:rsidP="0067554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33" w:tgtFrame="_blank" w:history="1">
              <w:r w:rsidR="0067554E" w:rsidRPr="0067554E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GCI/GDI – Assignments and Transfer</w:t>
              </w:r>
            </w:hyperlink>
          </w:p>
        </w:tc>
        <w:tc>
          <w:tcPr>
            <w:tcW w:w="1153" w:type="dxa"/>
            <w:vAlign w:val="center"/>
          </w:tcPr>
          <w:p w14:paraId="4E8FB252" w14:textId="783454FD" w:rsidR="0067554E" w:rsidRPr="0067554E" w:rsidRDefault="0067554E" w:rsidP="0067554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67554E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79B8D438" w14:textId="77777777" w:rsidR="0067554E" w:rsidRPr="0067554E" w:rsidRDefault="0067554E" w:rsidP="0067554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67554E">
              <w:rPr>
                <w:rFonts w:ascii="Calibri" w:hAnsi="Calibri" w:cs="Calibri"/>
                <w:color w:val="00B050"/>
                <w:sz w:val="32"/>
              </w:rPr>
              <w:tab/>
            </w:r>
            <w:r w:rsidRPr="0067554E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67554E">
              <w:rPr>
                <w:rFonts w:ascii="Calibri" w:hAnsi="Calibri" w:cs="Calibri"/>
                <w:color w:val="00B050"/>
                <w:sz w:val="32"/>
              </w:rPr>
              <w:tab/>
            </w:r>
            <w:r w:rsidRPr="0067554E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67554E" w:rsidRPr="005311F3" w14:paraId="52A22F3A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501143D0" w14:textId="1ECC8493" w:rsidR="0067554E" w:rsidRPr="00142622" w:rsidRDefault="00235230" w:rsidP="002347B9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34" w:tgtFrame="_blank" w:history="1">
              <w:r w:rsidR="0067554E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GCIA-AR – Assignments and Transfers</w:t>
              </w:r>
            </w:hyperlink>
          </w:p>
        </w:tc>
        <w:tc>
          <w:tcPr>
            <w:tcW w:w="1153" w:type="dxa"/>
            <w:vAlign w:val="center"/>
          </w:tcPr>
          <w:p w14:paraId="41635954" w14:textId="2D7BC065" w:rsidR="0067554E" w:rsidRPr="00B93505" w:rsidRDefault="0067554E" w:rsidP="0067554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1B66D265" w14:textId="6BAF40D4" w:rsidR="0067554E" w:rsidRPr="00377777" w:rsidRDefault="0067554E" w:rsidP="0067554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E904FE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C8767E" w14:paraId="3608B4D5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0D97D903" w14:textId="61771627" w:rsidR="00C8767E" w:rsidRPr="00C8767E" w:rsidRDefault="00235230" w:rsidP="00C8767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35" w:tgtFrame="_blank" w:history="1">
              <w:r w:rsidR="00C8767E" w:rsidRPr="00C8767E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GCL/GDL – Staff Development</w:t>
              </w:r>
            </w:hyperlink>
          </w:p>
        </w:tc>
        <w:tc>
          <w:tcPr>
            <w:tcW w:w="1153" w:type="dxa"/>
            <w:vAlign w:val="center"/>
          </w:tcPr>
          <w:p w14:paraId="156CFB7E" w14:textId="09BBA135" w:rsidR="00C8767E" w:rsidRPr="00C8767E" w:rsidRDefault="00C8767E" w:rsidP="00C8767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C8767E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10F8DB7B" w14:textId="4D0EDF02" w:rsidR="00C8767E" w:rsidRPr="00C8767E" w:rsidRDefault="00C8767E" w:rsidP="00C8767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C8767E">
              <w:rPr>
                <w:rFonts w:ascii="Calibri" w:hAnsi="Calibri" w:cs="Calibri"/>
                <w:color w:val="00B050"/>
                <w:sz w:val="32"/>
              </w:rPr>
              <w:tab/>
            </w:r>
            <w:r w:rsidRPr="00C8767E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C8767E">
              <w:rPr>
                <w:rFonts w:ascii="Calibri" w:hAnsi="Calibri" w:cs="Calibri"/>
                <w:color w:val="00B050"/>
                <w:sz w:val="32"/>
              </w:rPr>
              <w:tab/>
            </w:r>
            <w:r w:rsidRPr="00C8767E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9D16F3" w:rsidRPr="00806A1C" w14:paraId="770B830B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73F2E260" w14:textId="66FEEC5F" w:rsidR="00C8767E" w:rsidRPr="00806A1C" w:rsidRDefault="00235230" w:rsidP="00C8767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36" w:tgtFrame="_blank" w:history="1">
              <w:r w:rsidR="00C8767E" w:rsidRPr="00806A1C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GCN – Evaluation of Licensed Staff</w:t>
              </w:r>
            </w:hyperlink>
          </w:p>
        </w:tc>
        <w:tc>
          <w:tcPr>
            <w:tcW w:w="1153" w:type="dxa"/>
            <w:vAlign w:val="center"/>
          </w:tcPr>
          <w:p w14:paraId="47E36CD1" w14:textId="558A3C94" w:rsidR="00C8767E" w:rsidRPr="00806A1C" w:rsidRDefault="00C8767E" w:rsidP="00C8767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806A1C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7AD27626" w14:textId="77777777" w:rsidR="00C8767E" w:rsidRPr="00806A1C" w:rsidRDefault="00C8767E" w:rsidP="00C8767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806A1C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806A1C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806A1C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806A1C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9D16F3" w:rsidRPr="002347B9" w14:paraId="23232DCB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0FAF24ED" w14:textId="35B43437" w:rsidR="00C8767E" w:rsidRPr="002347B9" w:rsidRDefault="00235230" w:rsidP="00C8767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F00FF"/>
                <w:szCs w:val="24"/>
              </w:rPr>
            </w:pPr>
            <w:hyperlink r:id="rId37" w:tgtFrame="_blank" w:history="1">
              <w:r w:rsidR="00C8767E" w:rsidRPr="002347B9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GCN</w:t>
              </w:r>
              <w:r w:rsidR="00806A1C" w:rsidRPr="002347B9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/GDN</w:t>
              </w:r>
              <w:r w:rsidR="00C8767E" w:rsidRPr="002347B9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 xml:space="preserve"> – Evaluation of Staff</w:t>
              </w:r>
            </w:hyperlink>
          </w:p>
        </w:tc>
        <w:tc>
          <w:tcPr>
            <w:tcW w:w="1153" w:type="dxa"/>
            <w:vAlign w:val="center"/>
          </w:tcPr>
          <w:p w14:paraId="4D28492D" w14:textId="1BAFC974" w:rsidR="00C8767E" w:rsidRPr="002347B9" w:rsidRDefault="00806A1C" w:rsidP="00C8767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2347B9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1D8C1C37" w14:textId="77777777" w:rsidR="00C8767E" w:rsidRPr="002347B9" w:rsidRDefault="00C8767E" w:rsidP="00C8767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2347B9">
              <w:rPr>
                <w:rFonts w:ascii="Calibri" w:hAnsi="Calibri" w:cs="Calibri"/>
                <w:color w:val="FF00FF"/>
                <w:sz w:val="32"/>
              </w:rPr>
              <w:tab/>
            </w:r>
            <w:r w:rsidRPr="002347B9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2347B9">
              <w:rPr>
                <w:rFonts w:ascii="Calibri" w:hAnsi="Calibri" w:cs="Calibri"/>
                <w:color w:val="FF00FF"/>
                <w:sz w:val="32"/>
              </w:rPr>
              <w:tab/>
            </w:r>
            <w:r w:rsidRPr="002347B9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9D16F3" w:rsidRPr="002347B9" w14:paraId="5BFEBE32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4067FC06" w14:textId="2223F8C1" w:rsidR="00806A1C" w:rsidRPr="002347B9" w:rsidRDefault="00806A1C" w:rsidP="00806A1C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F79646" w:themeColor="accent6"/>
                <w:szCs w:val="24"/>
              </w:rPr>
            </w:pPr>
            <w:r w:rsidRPr="002347B9">
              <w:rPr>
                <w:rFonts w:cs="Calibri"/>
                <w:color w:val="F79646" w:themeColor="accent6"/>
                <w:szCs w:val="24"/>
              </w:rPr>
              <w:t>GCNA – Evaluation of Administrative Staff</w:t>
            </w:r>
          </w:p>
        </w:tc>
        <w:tc>
          <w:tcPr>
            <w:tcW w:w="1153" w:type="dxa"/>
            <w:vAlign w:val="center"/>
          </w:tcPr>
          <w:p w14:paraId="703C4233" w14:textId="2CFB8F0B" w:rsidR="00806A1C" w:rsidRPr="002347B9" w:rsidRDefault="00806A1C" w:rsidP="00806A1C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2347B9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52C49E6E" w14:textId="27BE207D" w:rsidR="00806A1C" w:rsidRPr="002347B9" w:rsidRDefault="00806A1C" w:rsidP="00806A1C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  <w:sz w:val="32"/>
              </w:rPr>
            </w:pPr>
            <w:r w:rsidRPr="002347B9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2347B9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2347B9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2347B9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9D16F3" w:rsidRPr="002347B9" w14:paraId="76F0D4A8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17A086FC" w14:textId="554319B5" w:rsidR="00C8767E" w:rsidRPr="002347B9" w:rsidRDefault="00235230" w:rsidP="00C8767E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F00FF"/>
                <w:szCs w:val="24"/>
              </w:rPr>
            </w:pPr>
            <w:hyperlink r:id="rId38" w:tgtFrame="_blank" w:history="1">
              <w:r w:rsidR="00C8767E" w:rsidRPr="002347B9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GCP</w:t>
              </w:r>
              <w:r w:rsidR="002347B9" w:rsidRPr="002347B9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>A</w:t>
              </w:r>
              <w:r w:rsidR="00C8767E" w:rsidRPr="002347B9">
                <w:rPr>
                  <w:rStyle w:val="Hyperlink"/>
                  <w:rFonts w:cs="Calibri"/>
                  <w:color w:val="FF00FF"/>
                  <w:szCs w:val="24"/>
                  <w:u w:val="none"/>
                </w:rPr>
                <w:t xml:space="preserve"> – </w:t>
              </w:r>
            </w:hyperlink>
            <w:r w:rsidR="002347B9" w:rsidRPr="002347B9">
              <w:rPr>
                <w:rFonts w:cs="Calibri"/>
                <w:color w:val="FF00FF"/>
                <w:szCs w:val="24"/>
              </w:rPr>
              <w:t>Reduction or Recall of Licensed Staff</w:t>
            </w:r>
          </w:p>
        </w:tc>
        <w:tc>
          <w:tcPr>
            <w:tcW w:w="1153" w:type="dxa"/>
            <w:vAlign w:val="center"/>
          </w:tcPr>
          <w:p w14:paraId="04673AE8" w14:textId="09D12B91" w:rsidR="00C8767E" w:rsidRPr="002347B9" w:rsidRDefault="002347B9" w:rsidP="00C8767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2347B9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074B8318" w14:textId="77777777" w:rsidR="00C8767E" w:rsidRPr="002347B9" w:rsidRDefault="00C8767E" w:rsidP="00C8767E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2347B9">
              <w:rPr>
                <w:rFonts w:ascii="Calibri" w:hAnsi="Calibri" w:cs="Calibri"/>
                <w:color w:val="FF00FF"/>
                <w:sz w:val="32"/>
              </w:rPr>
              <w:tab/>
            </w:r>
            <w:r w:rsidRPr="002347B9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2347B9">
              <w:rPr>
                <w:rFonts w:ascii="Calibri" w:hAnsi="Calibri" w:cs="Calibri"/>
                <w:color w:val="FF00FF"/>
                <w:sz w:val="32"/>
              </w:rPr>
              <w:tab/>
            </w:r>
            <w:r w:rsidRPr="002347B9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9D16F3" w:rsidRPr="002347B9" w14:paraId="125269B9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01F6DE9F" w14:textId="0EA3230D" w:rsidR="002347B9" w:rsidRPr="002347B9" w:rsidRDefault="002347B9" w:rsidP="002347B9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2347B9">
              <w:rPr>
                <w:rFonts w:cs="Calibri"/>
                <w:szCs w:val="24"/>
              </w:rPr>
              <w:t>GCPA-AR – Reduction or Recall of Licensed Staff</w:t>
            </w:r>
          </w:p>
        </w:tc>
        <w:tc>
          <w:tcPr>
            <w:tcW w:w="1153" w:type="dxa"/>
            <w:vAlign w:val="center"/>
          </w:tcPr>
          <w:p w14:paraId="76C727D7" w14:textId="0FB59A0D" w:rsidR="002347B9" w:rsidRPr="002347B9" w:rsidRDefault="002347B9" w:rsidP="002347B9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2347B9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51505825" w14:textId="4E539C4E" w:rsidR="002347B9" w:rsidRPr="002347B9" w:rsidRDefault="002347B9" w:rsidP="002347B9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2347B9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2347B9" w14:paraId="149B0CD5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537BE034" w14:textId="5D85E5B1" w:rsidR="002347B9" w:rsidRPr="002347B9" w:rsidRDefault="002347B9" w:rsidP="002347B9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00B050"/>
                <w:szCs w:val="24"/>
              </w:rPr>
            </w:pPr>
            <w:r w:rsidRPr="002347B9">
              <w:rPr>
                <w:rFonts w:cs="Calibri"/>
                <w:color w:val="00B050"/>
                <w:szCs w:val="24"/>
              </w:rPr>
              <w:t>GCPB/GDPB – Resignation of Staff</w:t>
            </w:r>
          </w:p>
        </w:tc>
        <w:tc>
          <w:tcPr>
            <w:tcW w:w="1153" w:type="dxa"/>
            <w:vAlign w:val="center"/>
          </w:tcPr>
          <w:p w14:paraId="525513B7" w14:textId="2B467DD5" w:rsidR="002347B9" w:rsidRPr="002347B9" w:rsidRDefault="002347B9" w:rsidP="002347B9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2347B9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24E231BE" w14:textId="3FA8DBE2" w:rsidR="002347B9" w:rsidRPr="002347B9" w:rsidRDefault="002347B9" w:rsidP="002347B9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  <w:sz w:val="20"/>
              </w:rPr>
            </w:pPr>
            <w:r w:rsidRPr="002347B9">
              <w:rPr>
                <w:rFonts w:ascii="Calibri" w:hAnsi="Calibri" w:cs="Calibri"/>
                <w:color w:val="00B050"/>
                <w:sz w:val="32"/>
              </w:rPr>
              <w:tab/>
            </w:r>
            <w:r w:rsidRPr="002347B9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2347B9">
              <w:rPr>
                <w:rFonts w:ascii="Calibri" w:hAnsi="Calibri" w:cs="Calibri"/>
                <w:color w:val="00B050"/>
                <w:sz w:val="32"/>
              </w:rPr>
              <w:tab/>
            </w:r>
            <w:r w:rsidRPr="002347B9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9D16F3" w:rsidRPr="002347B9" w14:paraId="4FC3B315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101B1FEE" w14:textId="37CFEAFC" w:rsidR="002347B9" w:rsidRPr="002347B9" w:rsidRDefault="00235230" w:rsidP="002347B9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39" w:tgtFrame="_blank" w:history="1">
              <w:r w:rsidR="002347B9" w:rsidRPr="002347B9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GCPC – Retirement of Licensed Staff</w:t>
              </w:r>
            </w:hyperlink>
          </w:p>
        </w:tc>
        <w:tc>
          <w:tcPr>
            <w:tcW w:w="1153" w:type="dxa"/>
            <w:vAlign w:val="center"/>
          </w:tcPr>
          <w:p w14:paraId="7BA49A57" w14:textId="0B419990" w:rsidR="002347B9" w:rsidRPr="002347B9" w:rsidRDefault="002347B9" w:rsidP="002347B9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2347B9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74C1F43D" w14:textId="77777777" w:rsidR="002347B9" w:rsidRPr="002347B9" w:rsidRDefault="002347B9" w:rsidP="002347B9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2347B9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2347B9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2347B9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2347B9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2347B9" w:rsidRPr="004F5D4C" w14:paraId="051AD85B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46F2C729" w14:textId="197693A1" w:rsidR="002347B9" w:rsidRPr="00142622" w:rsidRDefault="002347B9" w:rsidP="002347B9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GCPC-AR – Retirement of PERS-Retired Staff</w:t>
            </w:r>
          </w:p>
        </w:tc>
        <w:tc>
          <w:tcPr>
            <w:tcW w:w="1153" w:type="dxa"/>
            <w:vAlign w:val="center"/>
          </w:tcPr>
          <w:p w14:paraId="6ACF40F7" w14:textId="7E73C84D" w:rsidR="002347B9" w:rsidRDefault="002347B9" w:rsidP="002347B9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2BFC321A" w14:textId="077DD5A3" w:rsidR="002347B9" w:rsidRPr="00377777" w:rsidRDefault="002347B9" w:rsidP="002347B9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2347B9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A807B2" w14:paraId="05FE3944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3A54D228" w14:textId="1306E132" w:rsidR="00A807B2" w:rsidRPr="00A807B2" w:rsidRDefault="00A807B2" w:rsidP="00A807B2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FF00FF"/>
                <w:szCs w:val="24"/>
              </w:rPr>
            </w:pPr>
            <w:r w:rsidRPr="00A807B2">
              <w:rPr>
                <w:rFonts w:cs="Calibri"/>
                <w:color w:val="FF00FF"/>
                <w:szCs w:val="24"/>
              </w:rPr>
              <w:t>GCPC/GDPC – Retirement of Staff</w:t>
            </w:r>
          </w:p>
        </w:tc>
        <w:tc>
          <w:tcPr>
            <w:tcW w:w="1153" w:type="dxa"/>
            <w:vAlign w:val="center"/>
          </w:tcPr>
          <w:p w14:paraId="630F2331" w14:textId="267357AD" w:rsidR="00A807B2" w:rsidRPr="00A807B2" w:rsidRDefault="00A807B2" w:rsidP="00A807B2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A807B2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56C606C3" w14:textId="31F74AFC" w:rsidR="00A807B2" w:rsidRPr="00A807B2" w:rsidRDefault="00A807B2" w:rsidP="00A807B2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  <w:sz w:val="32"/>
              </w:rPr>
            </w:pPr>
            <w:r w:rsidRPr="00A807B2">
              <w:rPr>
                <w:rFonts w:ascii="Calibri" w:hAnsi="Calibri" w:cs="Calibri"/>
                <w:color w:val="FF00FF"/>
                <w:sz w:val="32"/>
              </w:rPr>
              <w:tab/>
            </w:r>
            <w:r w:rsidRPr="00A807B2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A807B2">
              <w:rPr>
                <w:rFonts w:ascii="Calibri" w:hAnsi="Calibri" w:cs="Calibri"/>
                <w:color w:val="FF00FF"/>
                <w:sz w:val="32"/>
              </w:rPr>
              <w:tab/>
            </w:r>
            <w:r w:rsidRPr="00A807B2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9D16F3" w:rsidRPr="003D3B31" w14:paraId="1FC5B11C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21BA0E43" w14:textId="1475924D" w:rsidR="00A807B2" w:rsidRPr="003D3B31" w:rsidRDefault="00235230" w:rsidP="00A807B2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40" w:tgtFrame="_blank" w:history="1">
              <w:r w:rsidR="00A807B2" w:rsidRPr="003D3B31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 xml:space="preserve">GCPD – Suspension and Dismissal of Licensed </w:t>
              </w:r>
              <w:r w:rsidR="003D3B31" w:rsidRPr="003D3B31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P</w:t>
              </w:r>
              <w:r w:rsidR="003D3B31" w:rsidRPr="003D3B31">
                <w:rPr>
                  <w:rStyle w:val="Hyperlink"/>
                  <w:color w:val="F79646" w:themeColor="accent6"/>
                  <w:u w:val="none"/>
                </w:rPr>
                <w:t>ersonnel</w:t>
              </w:r>
            </w:hyperlink>
          </w:p>
        </w:tc>
        <w:tc>
          <w:tcPr>
            <w:tcW w:w="1153" w:type="dxa"/>
            <w:vAlign w:val="center"/>
          </w:tcPr>
          <w:p w14:paraId="79C1EDD0" w14:textId="66BCEC72" w:rsidR="00A807B2" w:rsidRPr="003D3B31" w:rsidRDefault="003D3B31" w:rsidP="00A807B2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3D3B31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1FCD3DB9" w14:textId="77777777" w:rsidR="00A807B2" w:rsidRPr="003D3B31" w:rsidRDefault="00A807B2" w:rsidP="00A807B2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3D3B31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3D3B31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3D3B31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3D3B31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9D16F3" w:rsidRPr="0068647B" w14:paraId="79D93BE7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44B13B84" w14:textId="09FA5005" w:rsidR="0068647B" w:rsidRPr="0068647B" w:rsidRDefault="0068647B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FF00FF"/>
                <w:szCs w:val="24"/>
              </w:rPr>
            </w:pPr>
            <w:r w:rsidRPr="0068647B">
              <w:rPr>
                <w:rFonts w:cs="Calibri"/>
                <w:color w:val="FF00FF"/>
                <w:szCs w:val="24"/>
              </w:rPr>
              <w:t>GCPD – Discipline and Dismissal of Licensed Staff</w:t>
            </w:r>
          </w:p>
        </w:tc>
        <w:tc>
          <w:tcPr>
            <w:tcW w:w="1153" w:type="dxa"/>
            <w:vAlign w:val="center"/>
          </w:tcPr>
          <w:p w14:paraId="5E44FD29" w14:textId="288DFAEC" w:rsidR="0068647B" w:rsidRPr="0068647B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68647B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17B0EF4E" w14:textId="44FE735D" w:rsidR="0068647B" w:rsidRPr="0068647B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  <w:sz w:val="32"/>
              </w:rPr>
            </w:pPr>
            <w:r w:rsidRPr="0068647B">
              <w:rPr>
                <w:rFonts w:ascii="Calibri" w:hAnsi="Calibri" w:cs="Calibri"/>
                <w:color w:val="FF00FF"/>
                <w:sz w:val="32"/>
              </w:rPr>
              <w:tab/>
            </w:r>
            <w:r w:rsidRPr="0068647B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68647B">
              <w:rPr>
                <w:rFonts w:ascii="Calibri" w:hAnsi="Calibri" w:cs="Calibri"/>
                <w:color w:val="FF00FF"/>
                <w:sz w:val="32"/>
              </w:rPr>
              <w:tab/>
            </w:r>
            <w:r w:rsidRPr="0068647B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9D16F3" w:rsidRPr="0035146F" w14:paraId="579FF6D7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68A83B4F" w14:textId="6CB06B9D" w:rsidR="0035146F" w:rsidRPr="0035146F" w:rsidRDefault="0035146F" w:rsidP="0035146F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35146F">
              <w:rPr>
                <w:rFonts w:cs="Calibri"/>
                <w:szCs w:val="24"/>
              </w:rPr>
              <w:t>GCPD-AR – Discipline and Dismissal of Licensed Staff</w:t>
            </w:r>
          </w:p>
        </w:tc>
        <w:tc>
          <w:tcPr>
            <w:tcW w:w="1153" w:type="dxa"/>
            <w:vAlign w:val="center"/>
          </w:tcPr>
          <w:p w14:paraId="18F82B74" w14:textId="6C560E93" w:rsidR="0035146F" w:rsidRPr="0035146F" w:rsidRDefault="0035146F" w:rsidP="0035146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35146F">
              <w:rPr>
                <w:rFonts w:ascii="Calibri" w:hAnsi="Calibri" w:cs="Calibri"/>
              </w:rPr>
              <w:t>Proposed</w:t>
            </w:r>
          </w:p>
        </w:tc>
        <w:tc>
          <w:tcPr>
            <w:tcW w:w="2017" w:type="dxa"/>
            <w:vAlign w:val="center"/>
          </w:tcPr>
          <w:p w14:paraId="03A7CE3F" w14:textId="1E9BB4BB" w:rsidR="0035146F" w:rsidRPr="0035146F" w:rsidRDefault="0035146F" w:rsidP="0035146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35146F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0464A8" w14:paraId="7F33B47D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7E283CE9" w14:textId="4A585D0E" w:rsidR="0068647B" w:rsidRPr="000464A8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41" w:tgtFrame="_blank" w:history="1">
              <w:r w:rsidR="0068647B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GCQA</w:t>
              </w:r>
              <w:r w:rsidR="000464A8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/</w:t>
              </w:r>
              <w:r w:rsidR="000464A8" w:rsidRPr="000464A8">
                <w:rPr>
                  <w:rStyle w:val="Hyperlink"/>
                  <w:color w:val="00B050"/>
                  <w:szCs w:val="24"/>
                  <w:u w:val="none"/>
                </w:rPr>
                <w:t>GDQA</w:t>
              </w:r>
              <w:r w:rsidR="0068647B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 xml:space="preserve"> – Nonschool </w:t>
              </w:r>
              <w:r w:rsidR="000464A8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Employment</w:t>
              </w:r>
            </w:hyperlink>
          </w:p>
        </w:tc>
        <w:tc>
          <w:tcPr>
            <w:tcW w:w="1153" w:type="dxa"/>
            <w:vAlign w:val="center"/>
          </w:tcPr>
          <w:p w14:paraId="68B5AA42" w14:textId="694F3EA9" w:rsidR="0068647B" w:rsidRPr="000464A8" w:rsidRDefault="000464A8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64A8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1C518A4F" w14:textId="77777777" w:rsidR="0068647B" w:rsidRPr="000464A8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0464A8" w:rsidRPr="004F5D4C" w14:paraId="65F0A628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7DA01DA9" w14:textId="7544B6B2" w:rsidR="000464A8" w:rsidRPr="00142622" w:rsidRDefault="00235230" w:rsidP="001C2007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42" w:tgtFrame="_blank" w:history="1">
              <w:r w:rsidR="000464A8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GCQAB-AR – Tutoring</w:t>
              </w:r>
              <w:r w:rsidR="000464A8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/</w:t>
              </w:r>
              <w:r w:rsidR="000464A8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Coaching for Pay</w:t>
              </w:r>
            </w:hyperlink>
          </w:p>
        </w:tc>
        <w:tc>
          <w:tcPr>
            <w:tcW w:w="1153" w:type="dxa"/>
            <w:vAlign w:val="center"/>
          </w:tcPr>
          <w:p w14:paraId="029EDF26" w14:textId="607143FA" w:rsidR="000464A8" w:rsidRPr="00B93505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</w:t>
            </w:r>
          </w:p>
        </w:tc>
        <w:tc>
          <w:tcPr>
            <w:tcW w:w="2017" w:type="dxa"/>
            <w:vAlign w:val="center"/>
          </w:tcPr>
          <w:p w14:paraId="23E366EF" w14:textId="6F2F7C00" w:rsidR="000464A8" w:rsidRPr="00377777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35146F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0464A8" w14:paraId="1DBBD999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5C233A60" w14:textId="295DD013" w:rsidR="0068647B" w:rsidRPr="000464A8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43" w:tgtFrame="_blank" w:history="1">
              <w:r w:rsidR="0068647B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GCQB – Research</w:t>
              </w:r>
            </w:hyperlink>
          </w:p>
        </w:tc>
        <w:tc>
          <w:tcPr>
            <w:tcW w:w="1153" w:type="dxa"/>
            <w:vAlign w:val="center"/>
          </w:tcPr>
          <w:p w14:paraId="4E8359A7" w14:textId="752A2E96" w:rsidR="0068647B" w:rsidRPr="000464A8" w:rsidRDefault="000464A8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64A8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20134146" w14:textId="77777777" w:rsidR="0068647B" w:rsidRPr="000464A8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9D16F3" w:rsidRPr="000464A8" w14:paraId="5DA68E68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3CEFD6A0" w14:textId="06A9988D" w:rsidR="000464A8" w:rsidRPr="000464A8" w:rsidRDefault="000464A8" w:rsidP="000464A8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FF00FF"/>
                <w:szCs w:val="24"/>
              </w:rPr>
            </w:pPr>
            <w:r w:rsidRPr="000464A8">
              <w:rPr>
                <w:rFonts w:cs="Calibri"/>
                <w:color w:val="FF00FF"/>
                <w:szCs w:val="24"/>
              </w:rPr>
              <w:t>GCQBA – Copyrights and Patents</w:t>
            </w:r>
          </w:p>
        </w:tc>
        <w:tc>
          <w:tcPr>
            <w:tcW w:w="1153" w:type="dxa"/>
            <w:vAlign w:val="center"/>
          </w:tcPr>
          <w:p w14:paraId="58099D34" w14:textId="422100CA" w:rsidR="000464A8" w:rsidRPr="000464A8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</w:rPr>
            </w:pPr>
            <w:r w:rsidRPr="000464A8">
              <w:rPr>
                <w:rFonts w:ascii="Calibri" w:hAnsi="Calibri" w:cs="Calibri"/>
                <w:color w:val="FF00FF"/>
              </w:rPr>
              <w:t>Proposed</w:t>
            </w:r>
          </w:p>
        </w:tc>
        <w:tc>
          <w:tcPr>
            <w:tcW w:w="2017" w:type="dxa"/>
            <w:vAlign w:val="center"/>
          </w:tcPr>
          <w:p w14:paraId="03E0AF02" w14:textId="6B26920E" w:rsidR="000464A8" w:rsidRPr="000464A8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F00FF"/>
                <w:sz w:val="32"/>
              </w:rPr>
            </w:pPr>
            <w:r w:rsidRPr="000464A8">
              <w:rPr>
                <w:rFonts w:ascii="Calibri" w:hAnsi="Calibri" w:cs="Calibri"/>
                <w:color w:val="FF00FF"/>
                <w:sz w:val="32"/>
              </w:rPr>
              <w:tab/>
            </w:r>
            <w:r w:rsidRPr="000464A8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  <w:r w:rsidRPr="000464A8">
              <w:rPr>
                <w:rFonts w:ascii="Calibri" w:hAnsi="Calibri" w:cs="Calibri"/>
                <w:color w:val="FF00FF"/>
                <w:sz w:val="32"/>
              </w:rPr>
              <w:tab/>
            </w:r>
            <w:r w:rsidRPr="000464A8">
              <w:rPr>
                <w:rFonts w:ascii="Calibri" w:hAnsi="Calibri" w:cs="Calibri"/>
                <w:color w:val="FF00FF"/>
                <w:sz w:val="32"/>
              </w:rPr>
              <w:sym w:font="Wingdings" w:char="F06F"/>
            </w:r>
          </w:p>
        </w:tc>
      </w:tr>
      <w:tr w:rsidR="009D16F3" w:rsidRPr="000464A8" w14:paraId="7182FEAA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4A977AC7" w14:textId="0F043256" w:rsidR="0068647B" w:rsidRPr="000464A8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44" w:history="1">
              <w:r w:rsidR="0068647B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GCQC – Exchange Teaching</w:t>
              </w:r>
            </w:hyperlink>
          </w:p>
        </w:tc>
        <w:tc>
          <w:tcPr>
            <w:tcW w:w="1153" w:type="dxa"/>
            <w:vAlign w:val="center"/>
          </w:tcPr>
          <w:p w14:paraId="304E06FA" w14:textId="4B324936" w:rsidR="0068647B" w:rsidRPr="000464A8" w:rsidRDefault="000464A8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64A8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3C6E60C3" w14:textId="77777777" w:rsidR="0068647B" w:rsidRPr="000464A8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9D16F3" w:rsidRPr="000464A8" w14:paraId="79B3DF92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4970BA31" w14:textId="2F0BC105" w:rsidR="0068647B" w:rsidRPr="000464A8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45" w:tgtFrame="_blank" w:history="1">
              <w:r w:rsidR="0068647B" w:rsidRPr="000464A8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GCQD – Professional Meetings</w:t>
              </w:r>
            </w:hyperlink>
          </w:p>
        </w:tc>
        <w:tc>
          <w:tcPr>
            <w:tcW w:w="1153" w:type="dxa"/>
            <w:vAlign w:val="center"/>
          </w:tcPr>
          <w:p w14:paraId="04A3BC27" w14:textId="401424D7" w:rsidR="0068647B" w:rsidRPr="000464A8" w:rsidRDefault="000464A8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0464A8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1875C92F" w14:textId="77777777" w:rsidR="0068647B" w:rsidRPr="000464A8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0464A8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0464A8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0464A8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0464A8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9D16F3" w:rsidRPr="000464A8" w14:paraId="6EDF53D0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0494D988" w14:textId="70F8A3FF" w:rsidR="0068647B" w:rsidRPr="000464A8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46" w:tgtFrame="_blank" w:history="1">
              <w:r w:rsidR="0068647B" w:rsidRPr="000464A8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GCQE – Student Teachers</w:t>
              </w:r>
            </w:hyperlink>
          </w:p>
        </w:tc>
        <w:tc>
          <w:tcPr>
            <w:tcW w:w="1153" w:type="dxa"/>
            <w:vAlign w:val="center"/>
          </w:tcPr>
          <w:p w14:paraId="5D69E2B0" w14:textId="6C51CBE5" w:rsidR="0068647B" w:rsidRPr="000464A8" w:rsidRDefault="000464A8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0464A8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422A6130" w14:textId="77777777" w:rsidR="0068647B" w:rsidRPr="000464A8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0464A8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0464A8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0464A8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0464A8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</w:tbl>
    <w:p w14:paraId="18413264" w14:textId="77777777" w:rsidR="00A4067D" w:rsidRDefault="00A4067D">
      <w:r>
        <w:br w:type="page"/>
      </w:r>
    </w:p>
    <w:tbl>
      <w:tblPr>
        <w:tblStyle w:val="TableGrid"/>
        <w:tblW w:w="10373" w:type="dxa"/>
        <w:tblInd w:w="-10" w:type="dxa"/>
        <w:tblLook w:val="04A0" w:firstRow="1" w:lastRow="0" w:firstColumn="1" w:lastColumn="0" w:noHBand="0" w:noVBand="1"/>
      </w:tblPr>
      <w:tblGrid>
        <w:gridCol w:w="7203"/>
        <w:gridCol w:w="1153"/>
        <w:gridCol w:w="2017"/>
      </w:tblGrid>
      <w:tr w:rsidR="00A4067D" w:rsidRPr="00CB3543" w14:paraId="052C5A04" w14:textId="77777777" w:rsidTr="00A4067D"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0932852A" w14:textId="7C4C5AB8" w:rsidR="00A4067D" w:rsidRPr="00142622" w:rsidRDefault="00A4067D" w:rsidP="005C45CC">
            <w:pPr>
              <w:ind w:left="-18"/>
              <w:rPr>
                <w:rFonts w:eastAsia="Times New Roman" w:cs="Calibri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22B5653" w14:textId="77777777" w:rsidR="00A4067D" w:rsidRPr="00B93505" w:rsidRDefault="00A4067D" w:rsidP="005C45CC">
            <w:pPr>
              <w:rPr>
                <w:rFonts w:cs="Calibri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14:paraId="039BA598" w14:textId="77777777" w:rsidR="00A4067D" w:rsidRPr="00377777" w:rsidRDefault="00A4067D" w:rsidP="005C45CC">
            <w:pPr>
              <w:rPr>
                <w:rFonts w:eastAsia="Times New Roman" w:cs="Calibri"/>
                <w:szCs w:val="24"/>
              </w:rPr>
            </w:pPr>
            <w:r w:rsidRPr="00377777">
              <w:rPr>
                <w:rFonts w:cs="Calibri"/>
                <w:b/>
              </w:rPr>
              <w:t xml:space="preserve">Hold </w:t>
            </w:r>
            <w:r w:rsidRPr="00377777">
              <w:rPr>
                <w:rFonts w:cs="Calibri"/>
                <w:b/>
                <w:sz w:val="28"/>
              </w:rPr>
              <w:t xml:space="preserve">OR </w:t>
            </w:r>
            <w:r w:rsidRPr="00377777">
              <w:rPr>
                <w:rFonts w:cs="Calibri"/>
                <w:b/>
              </w:rPr>
              <w:t>Approve</w:t>
            </w:r>
          </w:p>
        </w:tc>
      </w:tr>
      <w:tr w:rsidR="009D16F3" w:rsidRPr="000464A8" w14:paraId="4BD4707D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089F498D" w14:textId="2BA8D50D" w:rsidR="0068647B" w:rsidRPr="000464A8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47" w:tgtFrame="_blank" w:history="1">
              <w:r w:rsidR="0068647B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GD – Classified Staff</w:t>
              </w:r>
              <w:r w:rsidR="000464A8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/</w:t>
              </w:r>
              <w:r w:rsidR="0068647B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Classified Staff Positions</w:t>
              </w:r>
            </w:hyperlink>
          </w:p>
        </w:tc>
        <w:tc>
          <w:tcPr>
            <w:tcW w:w="1153" w:type="dxa"/>
            <w:vAlign w:val="center"/>
          </w:tcPr>
          <w:p w14:paraId="61D56AC8" w14:textId="012D0CFE" w:rsidR="0068647B" w:rsidRPr="000464A8" w:rsidRDefault="000464A8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64A8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536E5C36" w14:textId="77777777" w:rsidR="0068647B" w:rsidRPr="000464A8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9D16F3" w:rsidRPr="000464A8" w14:paraId="26F25DF2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60E2ECEB" w14:textId="2C576AE2" w:rsidR="000464A8" w:rsidRPr="000464A8" w:rsidRDefault="00235230" w:rsidP="000464A8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cs="Calibri"/>
                <w:color w:val="00B050"/>
                <w:szCs w:val="24"/>
              </w:rPr>
            </w:pPr>
            <w:hyperlink r:id="rId48" w:tgtFrame="_blank" w:history="1">
              <w:r w:rsidR="000464A8" w:rsidRPr="000464A8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GDA – Instructional Assistants</w:t>
              </w:r>
            </w:hyperlink>
          </w:p>
        </w:tc>
        <w:tc>
          <w:tcPr>
            <w:tcW w:w="1153" w:type="dxa"/>
            <w:vAlign w:val="center"/>
          </w:tcPr>
          <w:p w14:paraId="7CA7EE53" w14:textId="65F864B3" w:rsidR="000464A8" w:rsidRPr="000464A8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0464A8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2017" w:type="dxa"/>
            <w:vAlign w:val="center"/>
          </w:tcPr>
          <w:p w14:paraId="516EE920" w14:textId="0F34CB9B" w:rsidR="000464A8" w:rsidRPr="000464A8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  <w:sz w:val="32"/>
              </w:rPr>
            </w:pP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0464A8">
              <w:rPr>
                <w:rFonts w:ascii="Calibri" w:hAnsi="Calibri" w:cs="Calibri"/>
                <w:color w:val="00B050"/>
                <w:sz w:val="32"/>
              </w:rPr>
              <w:tab/>
            </w:r>
            <w:r w:rsidRPr="000464A8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0464A8" w:rsidRPr="005311F3" w14:paraId="6F045DF1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2FEC4254" w14:textId="76D948DC" w:rsidR="000464A8" w:rsidRPr="00142622" w:rsidRDefault="00235230" w:rsidP="000464A8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49" w:tgtFrame="_blank" w:history="1">
              <w:r w:rsidR="000464A8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GDA-AR</w:t>
              </w:r>
              <w:r w:rsidR="000464A8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(1)</w:t>
              </w:r>
              <w:r w:rsidR="000464A8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 xml:space="preserve"> – Classified </w:t>
              </w:r>
              <w:r w:rsidR="000464A8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Salary Schedule Placement</w:t>
              </w:r>
            </w:hyperlink>
          </w:p>
        </w:tc>
        <w:tc>
          <w:tcPr>
            <w:tcW w:w="1153" w:type="dxa"/>
            <w:vAlign w:val="center"/>
          </w:tcPr>
          <w:p w14:paraId="15B95EF8" w14:textId="666207CA" w:rsidR="000464A8" w:rsidRPr="00B93505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/>
              </w:rPr>
              <w:t>elete</w:t>
            </w:r>
          </w:p>
        </w:tc>
        <w:tc>
          <w:tcPr>
            <w:tcW w:w="2017" w:type="dxa"/>
            <w:vAlign w:val="center"/>
          </w:tcPr>
          <w:p w14:paraId="037D0A64" w14:textId="071F32C8" w:rsidR="000464A8" w:rsidRPr="00377777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35146F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0464A8" w:rsidRPr="004F5D4C" w14:paraId="224D43A8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1594C88F" w14:textId="5651DE5B" w:rsidR="000464A8" w:rsidRPr="00142622" w:rsidRDefault="00235230" w:rsidP="000464A8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50" w:tgtFrame="_blank" w:history="1">
              <w:r w:rsidR="000464A8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 xml:space="preserve">GDA-AR – </w:t>
              </w:r>
              <w:r w:rsidR="000464A8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Employee Advancement on</w:t>
              </w:r>
              <w:r w:rsidR="000464A8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 xml:space="preserve"> Salary Schedule</w:t>
              </w:r>
            </w:hyperlink>
          </w:p>
        </w:tc>
        <w:tc>
          <w:tcPr>
            <w:tcW w:w="1153" w:type="dxa"/>
            <w:vAlign w:val="center"/>
          </w:tcPr>
          <w:p w14:paraId="07DEDFE8" w14:textId="5940000C" w:rsidR="000464A8" w:rsidRPr="00B93505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/>
              </w:rPr>
              <w:t>elete</w:t>
            </w:r>
          </w:p>
        </w:tc>
        <w:tc>
          <w:tcPr>
            <w:tcW w:w="2017" w:type="dxa"/>
            <w:vAlign w:val="center"/>
          </w:tcPr>
          <w:p w14:paraId="0C40857A" w14:textId="3CBF054F" w:rsidR="000464A8" w:rsidRPr="00377777" w:rsidRDefault="000464A8" w:rsidP="000464A8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35146F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5B10C0" w14:paraId="041AAD64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613DFB47" w14:textId="7FC5AB08" w:rsidR="0068647B" w:rsidRPr="005B10C0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70C0"/>
                <w:szCs w:val="24"/>
              </w:rPr>
            </w:pPr>
            <w:hyperlink r:id="rId51" w:tgtFrame="_blank" w:history="1">
              <w:r w:rsidR="0068647B" w:rsidRPr="005B10C0">
                <w:rPr>
                  <w:rStyle w:val="Hyperlink"/>
                  <w:rFonts w:cs="Calibri"/>
                  <w:color w:val="0070C0"/>
                  <w:szCs w:val="24"/>
                  <w:u w:val="none"/>
                </w:rPr>
                <w:t>GDC – Recruitment of Classified Staff</w:t>
              </w:r>
            </w:hyperlink>
          </w:p>
        </w:tc>
        <w:tc>
          <w:tcPr>
            <w:tcW w:w="1153" w:type="dxa"/>
            <w:vAlign w:val="center"/>
          </w:tcPr>
          <w:p w14:paraId="21DDB553" w14:textId="72954D11" w:rsidR="0068647B" w:rsidRPr="005B10C0" w:rsidRDefault="0095614F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70C0"/>
              </w:rPr>
            </w:pPr>
            <w:r w:rsidRPr="005B10C0">
              <w:rPr>
                <w:rFonts w:ascii="Calibri" w:hAnsi="Calibri" w:cs="Calibri"/>
                <w:color w:val="0070C0"/>
              </w:rPr>
              <w:t>K</w:t>
            </w:r>
            <w:r w:rsidRPr="005B10C0">
              <w:rPr>
                <w:rFonts w:ascii="Calibri" w:hAnsi="Calibri"/>
                <w:color w:val="0070C0"/>
              </w:rPr>
              <w:t>eep</w:t>
            </w:r>
          </w:p>
        </w:tc>
        <w:tc>
          <w:tcPr>
            <w:tcW w:w="2017" w:type="dxa"/>
            <w:vAlign w:val="center"/>
          </w:tcPr>
          <w:p w14:paraId="51820585" w14:textId="77777777" w:rsidR="0068647B" w:rsidRPr="005B10C0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70C0"/>
              </w:rPr>
            </w:pPr>
            <w:r w:rsidRPr="005B10C0">
              <w:rPr>
                <w:rFonts w:ascii="Calibri" w:hAnsi="Calibri" w:cs="Calibri"/>
                <w:color w:val="0070C0"/>
                <w:sz w:val="32"/>
              </w:rPr>
              <w:tab/>
            </w:r>
            <w:r w:rsidRPr="005B10C0">
              <w:rPr>
                <w:rFonts w:ascii="Calibri" w:hAnsi="Calibri" w:cs="Calibri"/>
                <w:color w:val="0070C0"/>
                <w:sz w:val="32"/>
              </w:rPr>
              <w:sym w:font="Wingdings" w:char="F06F"/>
            </w:r>
            <w:r w:rsidRPr="005B10C0">
              <w:rPr>
                <w:rFonts w:ascii="Calibri" w:hAnsi="Calibri" w:cs="Calibri"/>
                <w:color w:val="0070C0"/>
                <w:sz w:val="32"/>
              </w:rPr>
              <w:tab/>
            </w:r>
            <w:r w:rsidRPr="005B10C0">
              <w:rPr>
                <w:rFonts w:ascii="Calibri" w:hAnsi="Calibri" w:cs="Calibri"/>
                <w:color w:val="0070C0"/>
                <w:sz w:val="32"/>
              </w:rPr>
              <w:sym w:font="Wingdings" w:char="F06F"/>
            </w:r>
          </w:p>
        </w:tc>
      </w:tr>
      <w:tr w:rsidR="009D16F3" w:rsidRPr="005B10C0" w14:paraId="244D95FC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0E7A824A" w14:textId="5D3F4F8F" w:rsidR="0068647B" w:rsidRPr="005B10C0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70C0"/>
                <w:szCs w:val="24"/>
              </w:rPr>
            </w:pPr>
            <w:hyperlink r:id="rId52" w:tgtFrame="_blank" w:history="1">
              <w:r w:rsidR="0068647B" w:rsidRPr="005B10C0">
                <w:rPr>
                  <w:rStyle w:val="Hyperlink"/>
                  <w:rFonts w:cs="Calibri"/>
                  <w:color w:val="0070C0"/>
                  <w:szCs w:val="24"/>
                  <w:u w:val="none"/>
                </w:rPr>
                <w:t>GDCA – Posting of Vacancies</w:t>
              </w:r>
            </w:hyperlink>
          </w:p>
        </w:tc>
        <w:tc>
          <w:tcPr>
            <w:tcW w:w="1153" w:type="dxa"/>
            <w:vAlign w:val="center"/>
          </w:tcPr>
          <w:p w14:paraId="0CE503C3" w14:textId="25447B73" w:rsidR="0068647B" w:rsidRPr="005B10C0" w:rsidRDefault="0095614F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70C0"/>
              </w:rPr>
            </w:pPr>
            <w:r w:rsidRPr="005B10C0">
              <w:rPr>
                <w:rFonts w:ascii="Calibri" w:hAnsi="Calibri" w:cs="Calibri"/>
                <w:color w:val="0070C0"/>
              </w:rPr>
              <w:t>K</w:t>
            </w:r>
            <w:r w:rsidRPr="005B10C0">
              <w:rPr>
                <w:rFonts w:ascii="Calibri" w:hAnsi="Calibri"/>
                <w:color w:val="0070C0"/>
              </w:rPr>
              <w:t>eep</w:t>
            </w:r>
          </w:p>
        </w:tc>
        <w:tc>
          <w:tcPr>
            <w:tcW w:w="2017" w:type="dxa"/>
            <w:vAlign w:val="center"/>
          </w:tcPr>
          <w:p w14:paraId="48CE1021" w14:textId="77777777" w:rsidR="0068647B" w:rsidRPr="005B10C0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70C0"/>
              </w:rPr>
            </w:pPr>
            <w:r w:rsidRPr="005B10C0">
              <w:rPr>
                <w:rFonts w:ascii="Calibri" w:hAnsi="Calibri" w:cs="Calibri"/>
                <w:color w:val="0070C0"/>
                <w:sz w:val="32"/>
              </w:rPr>
              <w:tab/>
            </w:r>
            <w:r w:rsidRPr="005B10C0">
              <w:rPr>
                <w:rFonts w:ascii="Calibri" w:hAnsi="Calibri" w:cs="Calibri"/>
                <w:color w:val="0070C0"/>
                <w:sz w:val="32"/>
              </w:rPr>
              <w:sym w:font="Wingdings" w:char="F06F"/>
            </w:r>
            <w:r w:rsidRPr="005B10C0">
              <w:rPr>
                <w:rFonts w:ascii="Calibri" w:hAnsi="Calibri" w:cs="Calibri"/>
                <w:color w:val="0070C0"/>
                <w:sz w:val="32"/>
              </w:rPr>
              <w:tab/>
            </w:r>
            <w:r w:rsidRPr="005B10C0">
              <w:rPr>
                <w:rFonts w:ascii="Calibri" w:hAnsi="Calibri" w:cs="Calibri"/>
                <w:color w:val="0070C0"/>
                <w:sz w:val="32"/>
              </w:rPr>
              <w:sym w:font="Wingdings" w:char="F06F"/>
            </w:r>
          </w:p>
        </w:tc>
      </w:tr>
      <w:tr w:rsidR="009D16F3" w:rsidRPr="005B10C0" w14:paraId="3CE13425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4F7FAFC6" w14:textId="60DC1250" w:rsidR="0068647B" w:rsidRPr="005B10C0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53" w:tgtFrame="_blank" w:history="1">
              <w:r w:rsidR="0068647B" w:rsidRPr="005B10C0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GDEA – Substitute Classified Employees</w:t>
              </w:r>
            </w:hyperlink>
          </w:p>
        </w:tc>
        <w:tc>
          <w:tcPr>
            <w:tcW w:w="1153" w:type="dxa"/>
            <w:vAlign w:val="center"/>
          </w:tcPr>
          <w:p w14:paraId="708726DA" w14:textId="3C6007AD" w:rsidR="0068647B" w:rsidRPr="005B10C0" w:rsidRDefault="0095614F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5B10C0">
              <w:rPr>
                <w:rFonts w:ascii="Calibri" w:hAnsi="Calibri" w:cs="Calibri"/>
                <w:color w:val="F79646" w:themeColor="accent6"/>
              </w:rPr>
              <w:t>D</w:t>
            </w:r>
            <w:r w:rsidRPr="005B10C0">
              <w:rPr>
                <w:rFonts w:ascii="Calibri" w:hAnsi="Calibri"/>
                <w:color w:val="F79646" w:themeColor="accent6"/>
              </w:rPr>
              <w:t>elete</w:t>
            </w:r>
          </w:p>
        </w:tc>
        <w:tc>
          <w:tcPr>
            <w:tcW w:w="2017" w:type="dxa"/>
            <w:vAlign w:val="center"/>
          </w:tcPr>
          <w:p w14:paraId="0BEA76EE" w14:textId="77777777" w:rsidR="0068647B" w:rsidRPr="005B10C0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5B10C0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5B10C0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5B10C0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5B10C0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95614F" w:rsidRPr="004F5D4C" w14:paraId="37FC4F43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269A4550" w14:textId="75B78072" w:rsidR="0095614F" w:rsidRPr="00142622" w:rsidRDefault="00235230" w:rsidP="005B10C0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54" w:tgtFrame="_blank" w:history="1">
              <w:r w:rsidR="0095614F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GDEA-AR – Substitute Classified Employees</w:t>
              </w:r>
            </w:hyperlink>
          </w:p>
        </w:tc>
        <w:tc>
          <w:tcPr>
            <w:tcW w:w="1153" w:type="dxa"/>
            <w:vAlign w:val="center"/>
          </w:tcPr>
          <w:p w14:paraId="0761C7B0" w14:textId="42B7293B" w:rsidR="0095614F" w:rsidRPr="00B93505" w:rsidRDefault="0095614F" w:rsidP="0095614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/>
              </w:rPr>
              <w:t>elete</w:t>
            </w:r>
          </w:p>
        </w:tc>
        <w:tc>
          <w:tcPr>
            <w:tcW w:w="2017" w:type="dxa"/>
            <w:vAlign w:val="center"/>
          </w:tcPr>
          <w:p w14:paraId="4D365233" w14:textId="448613B1" w:rsidR="0095614F" w:rsidRPr="00377777" w:rsidRDefault="0095614F" w:rsidP="0095614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35146F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5614F" w:rsidRPr="004F5D4C" w14:paraId="42F69B64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657983EC" w14:textId="1BC77925" w:rsidR="0095614F" w:rsidRPr="00142622" w:rsidRDefault="00235230" w:rsidP="005B10C0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55" w:tgtFrame="_blank" w:history="1">
              <w:r w:rsidR="0095614F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GDED-AR – Temporary Classified Employees</w:t>
              </w:r>
            </w:hyperlink>
          </w:p>
        </w:tc>
        <w:tc>
          <w:tcPr>
            <w:tcW w:w="1153" w:type="dxa"/>
            <w:vAlign w:val="center"/>
          </w:tcPr>
          <w:p w14:paraId="01C6D2A0" w14:textId="1453E4CC" w:rsidR="0095614F" w:rsidRPr="00B93505" w:rsidRDefault="0095614F" w:rsidP="0095614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/>
              </w:rPr>
              <w:t>elete</w:t>
            </w:r>
          </w:p>
        </w:tc>
        <w:tc>
          <w:tcPr>
            <w:tcW w:w="2017" w:type="dxa"/>
            <w:vAlign w:val="center"/>
          </w:tcPr>
          <w:p w14:paraId="438AE817" w14:textId="55D98A02" w:rsidR="0095614F" w:rsidRPr="00377777" w:rsidRDefault="0095614F" w:rsidP="0095614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35146F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5614F" w:rsidRPr="004F5D4C" w14:paraId="41585B31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09B41E6D" w14:textId="4E7F514A" w:rsidR="0095614F" w:rsidRPr="00142622" w:rsidRDefault="00235230" w:rsidP="005B10C0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56" w:tgtFrame="_blank" w:history="1">
              <w:r w:rsidR="0095614F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GDEE-AR – Retired Classified Employee</w:t>
              </w:r>
            </w:hyperlink>
          </w:p>
        </w:tc>
        <w:tc>
          <w:tcPr>
            <w:tcW w:w="1153" w:type="dxa"/>
            <w:vAlign w:val="center"/>
          </w:tcPr>
          <w:p w14:paraId="5DFFFFEE" w14:textId="3C827590" w:rsidR="0095614F" w:rsidRPr="00B93505" w:rsidRDefault="0095614F" w:rsidP="0095614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/>
              </w:rPr>
              <w:t>elete</w:t>
            </w:r>
          </w:p>
        </w:tc>
        <w:tc>
          <w:tcPr>
            <w:tcW w:w="2017" w:type="dxa"/>
            <w:vAlign w:val="center"/>
          </w:tcPr>
          <w:p w14:paraId="410A407A" w14:textId="5BCC6DE1" w:rsidR="0095614F" w:rsidRPr="00377777" w:rsidRDefault="0095614F" w:rsidP="0095614F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35146F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801C90" w14:paraId="522CB3DA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75AF3C97" w14:textId="6C1BD344" w:rsidR="0068647B" w:rsidRPr="00801C90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00B050"/>
                <w:szCs w:val="24"/>
              </w:rPr>
            </w:pPr>
            <w:hyperlink r:id="rId57" w:tgtFrame="_blank" w:history="1">
              <w:r w:rsidR="0068647B" w:rsidRPr="00801C90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GDI</w:t>
              </w:r>
              <w:r w:rsidR="00801C90" w:rsidRPr="00801C90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>A</w:t>
              </w:r>
              <w:r w:rsidR="0068647B" w:rsidRPr="00801C90">
                <w:rPr>
                  <w:rStyle w:val="Hyperlink"/>
                  <w:rFonts w:cs="Calibri"/>
                  <w:color w:val="00B050"/>
                  <w:szCs w:val="24"/>
                  <w:u w:val="none"/>
                </w:rPr>
                <w:t xml:space="preserve"> – Notice of Employment</w:t>
              </w:r>
            </w:hyperlink>
          </w:p>
        </w:tc>
        <w:tc>
          <w:tcPr>
            <w:tcW w:w="1153" w:type="dxa"/>
            <w:vAlign w:val="center"/>
          </w:tcPr>
          <w:p w14:paraId="5EB46C3B" w14:textId="12AAA4DE" w:rsidR="0068647B" w:rsidRPr="00801C90" w:rsidRDefault="00801C90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801C90">
              <w:rPr>
                <w:rFonts w:ascii="Calibri" w:hAnsi="Calibri" w:cs="Calibri"/>
                <w:color w:val="00B050"/>
              </w:rPr>
              <w:t>U</w:t>
            </w:r>
            <w:r w:rsidRPr="00801C90">
              <w:rPr>
                <w:rFonts w:ascii="Calibri" w:hAnsi="Calibri"/>
                <w:color w:val="00B050"/>
              </w:rPr>
              <w:t>pdate</w:t>
            </w:r>
          </w:p>
        </w:tc>
        <w:tc>
          <w:tcPr>
            <w:tcW w:w="2017" w:type="dxa"/>
            <w:vAlign w:val="center"/>
          </w:tcPr>
          <w:p w14:paraId="4AA90B8B" w14:textId="77777777" w:rsidR="0068647B" w:rsidRPr="00801C90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00B050"/>
              </w:rPr>
            </w:pPr>
            <w:r w:rsidRPr="00801C90">
              <w:rPr>
                <w:rFonts w:ascii="Calibri" w:hAnsi="Calibri" w:cs="Calibri"/>
                <w:color w:val="00B050"/>
                <w:sz w:val="32"/>
              </w:rPr>
              <w:tab/>
            </w:r>
            <w:r w:rsidRPr="00801C90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  <w:r w:rsidRPr="00801C90">
              <w:rPr>
                <w:rFonts w:ascii="Calibri" w:hAnsi="Calibri" w:cs="Calibri"/>
                <w:color w:val="00B050"/>
                <w:sz w:val="32"/>
              </w:rPr>
              <w:tab/>
            </w:r>
            <w:r w:rsidRPr="00801C90">
              <w:rPr>
                <w:rFonts w:ascii="Calibri" w:hAnsi="Calibri" w:cs="Calibri"/>
                <w:color w:val="00B050"/>
                <w:sz w:val="32"/>
              </w:rPr>
              <w:sym w:font="Wingdings" w:char="F06F"/>
            </w:r>
          </w:p>
        </w:tc>
      </w:tr>
      <w:tr w:rsidR="009D16F3" w:rsidRPr="00801C90" w14:paraId="56F49D03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17FCA2AA" w14:textId="102FF487" w:rsidR="0068647B" w:rsidRPr="00801C90" w:rsidRDefault="00235230" w:rsidP="0068647B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58" w:tgtFrame="_blank" w:history="1">
              <w:r w:rsidR="0068647B" w:rsidRPr="00801C90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GDN – Evaluation – Classified Staff</w:t>
              </w:r>
            </w:hyperlink>
          </w:p>
        </w:tc>
        <w:tc>
          <w:tcPr>
            <w:tcW w:w="1153" w:type="dxa"/>
            <w:vAlign w:val="center"/>
          </w:tcPr>
          <w:p w14:paraId="51F91FE2" w14:textId="01468C1B" w:rsidR="0068647B" w:rsidRPr="00801C90" w:rsidRDefault="00801C90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801C90">
              <w:rPr>
                <w:rFonts w:ascii="Calibri" w:hAnsi="Calibri" w:cs="Calibri"/>
                <w:color w:val="F79646" w:themeColor="accent6"/>
              </w:rPr>
              <w:t>D</w:t>
            </w:r>
            <w:r w:rsidRPr="00801C90">
              <w:rPr>
                <w:rFonts w:ascii="Calibri" w:hAnsi="Calibri"/>
                <w:color w:val="F79646" w:themeColor="accent6"/>
              </w:rPr>
              <w:t>elete</w:t>
            </w:r>
          </w:p>
        </w:tc>
        <w:tc>
          <w:tcPr>
            <w:tcW w:w="2017" w:type="dxa"/>
            <w:vAlign w:val="center"/>
          </w:tcPr>
          <w:p w14:paraId="5D490FEB" w14:textId="77777777" w:rsidR="0068647B" w:rsidRPr="00801C90" w:rsidRDefault="0068647B" w:rsidP="0068647B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801C90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801C90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801C90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801C90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9D16F3" w:rsidRPr="00801C90" w14:paraId="5FE73D39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4D68F44A" w14:textId="0A79A122" w:rsidR="00801C90" w:rsidRPr="00801C90" w:rsidRDefault="00235230" w:rsidP="00801C90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59" w:tgtFrame="_blank" w:history="1">
              <w:r w:rsidR="00801C90" w:rsidRPr="00801C90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GDO – Promotion of Classified Staff</w:t>
              </w:r>
            </w:hyperlink>
          </w:p>
        </w:tc>
        <w:tc>
          <w:tcPr>
            <w:tcW w:w="1153" w:type="dxa"/>
            <w:vAlign w:val="center"/>
          </w:tcPr>
          <w:p w14:paraId="4E7098C4" w14:textId="1787699C" w:rsidR="00801C90" w:rsidRPr="00801C90" w:rsidRDefault="00801C90" w:rsidP="00801C90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801C90">
              <w:rPr>
                <w:rFonts w:ascii="Calibri" w:hAnsi="Calibri" w:cs="Calibri"/>
                <w:color w:val="F79646" w:themeColor="accent6"/>
              </w:rPr>
              <w:t>D</w:t>
            </w:r>
            <w:r w:rsidRPr="00801C90">
              <w:rPr>
                <w:rFonts w:ascii="Calibri" w:hAnsi="Calibri"/>
                <w:color w:val="F79646" w:themeColor="accent6"/>
              </w:rPr>
              <w:t>elete</w:t>
            </w:r>
          </w:p>
        </w:tc>
        <w:tc>
          <w:tcPr>
            <w:tcW w:w="2017" w:type="dxa"/>
            <w:vAlign w:val="center"/>
          </w:tcPr>
          <w:p w14:paraId="50A187E5" w14:textId="394A7A57" w:rsidR="00801C90" w:rsidRPr="00801C90" w:rsidRDefault="00801C90" w:rsidP="00801C90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  <w:sz w:val="32"/>
              </w:rPr>
            </w:pPr>
            <w:r w:rsidRPr="00801C90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801C90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801C90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801C90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801C90" w:rsidRPr="004F5D4C" w14:paraId="71BE3670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742566A6" w14:textId="5854CB11" w:rsidR="00801C90" w:rsidRPr="00142622" w:rsidRDefault="00235230" w:rsidP="00801C90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eastAsia="Times New Roman" w:cs="Calibri"/>
                <w:szCs w:val="24"/>
              </w:rPr>
            </w:pPr>
            <w:hyperlink r:id="rId60" w:tgtFrame="_blank" w:history="1">
              <w:r w:rsidR="00801C90" w:rsidRPr="00142622">
                <w:rPr>
                  <w:rStyle w:val="Hyperlink"/>
                  <w:rFonts w:cs="Calibri"/>
                  <w:color w:val="auto"/>
                  <w:szCs w:val="24"/>
                  <w:u w:val="none"/>
                </w:rPr>
                <w:t>GDPA-AR – Classified Reduction Force</w:t>
              </w:r>
            </w:hyperlink>
          </w:p>
        </w:tc>
        <w:tc>
          <w:tcPr>
            <w:tcW w:w="1153" w:type="dxa"/>
            <w:vAlign w:val="center"/>
          </w:tcPr>
          <w:p w14:paraId="59DFF181" w14:textId="4FF0BA59" w:rsidR="00801C90" w:rsidRPr="00B93505" w:rsidRDefault="00801C90" w:rsidP="00801C90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/>
              </w:rPr>
              <w:t>elete</w:t>
            </w:r>
          </w:p>
        </w:tc>
        <w:tc>
          <w:tcPr>
            <w:tcW w:w="2017" w:type="dxa"/>
            <w:vAlign w:val="center"/>
          </w:tcPr>
          <w:p w14:paraId="7F40BDCC" w14:textId="5D3280AE" w:rsidR="00801C90" w:rsidRPr="00377777" w:rsidRDefault="00801C90" w:rsidP="00801C90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35146F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600CB0" w14:paraId="2943300C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264BEEC8" w14:textId="696459BA" w:rsidR="00600CB0" w:rsidRPr="00600CB0" w:rsidRDefault="00235230" w:rsidP="00600CB0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61" w:tgtFrame="_blank" w:history="1">
              <w:r w:rsidR="00600CB0" w:rsidRPr="00600CB0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GDPC – Regulation:</w:t>
              </w:r>
            </w:hyperlink>
            <w:r w:rsidR="00600CB0" w:rsidRPr="00600CB0">
              <w:rPr>
                <w:rFonts w:cs="Calibri"/>
                <w:color w:val="F79646" w:themeColor="accent6"/>
                <w:szCs w:val="24"/>
              </w:rPr>
              <w:t xml:space="preserve"> of Classified Staff</w:t>
            </w:r>
          </w:p>
        </w:tc>
        <w:tc>
          <w:tcPr>
            <w:tcW w:w="1153" w:type="dxa"/>
            <w:vAlign w:val="center"/>
          </w:tcPr>
          <w:p w14:paraId="4A142CC6" w14:textId="4D68731F" w:rsidR="00600CB0" w:rsidRPr="00600CB0" w:rsidRDefault="00600CB0" w:rsidP="00600CB0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600CB0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030671AA" w14:textId="6373D334" w:rsidR="00600CB0" w:rsidRPr="00600CB0" w:rsidRDefault="00600CB0" w:rsidP="00600CB0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  <w:sz w:val="32"/>
              </w:rPr>
            </w:pPr>
            <w:r w:rsidRPr="00600CB0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600CB0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600CB0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600CB0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  <w:tr w:rsidR="009D16F3" w:rsidRPr="00600CB0" w14:paraId="5495A788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6A59206D" w14:textId="75958CDF" w:rsidR="00600CB0" w:rsidRPr="00600CB0" w:rsidRDefault="00600CB0" w:rsidP="00600CB0">
            <w:pPr>
              <w:pStyle w:val="ListParagraph"/>
              <w:numPr>
                <w:ilvl w:val="1"/>
                <w:numId w:val="17"/>
              </w:numPr>
              <w:ind w:left="1512"/>
              <w:contextualSpacing/>
              <w:rPr>
                <w:rFonts w:cs="Calibri"/>
                <w:szCs w:val="24"/>
              </w:rPr>
            </w:pPr>
            <w:r w:rsidRPr="00600CB0">
              <w:rPr>
                <w:rFonts w:cs="Calibri"/>
                <w:szCs w:val="24"/>
              </w:rPr>
              <w:t>GDPC-AR – Reemployment of PERS-Retired Staff</w:t>
            </w:r>
          </w:p>
        </w:tc>
        <w:tc>
          <w:tcPr>
            <w:tcW w:w="1153" w:type="dxa"/>
            <w:vAlign w:val="center"/>
          </w:tcPr>
          <w:p w14:paraId="783DE2EA" w14:textId="31ED2DCE" w:rsidR="00600CB0" w:rsidRPr="00600CB0" w:rsidRDefault="00600CB0" w:rsidP="00600CB0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</w:rPr>
            </w:pPr>
            <w:r w:rsidRPr="00600CB0">
              <w:rPr>
                <w:rFonts w:ascii="Calibri" w:hAnsi="Calibri" w:cs="Calibri"/>
              </w:rPr>
              <w:t>Delete</w:t>
            </w:r>
          </w:p>
        </w:tc>
        <w:tc>
          <w:tcPr>
            <w:tcW w:w="2017" w:type="dxa"/>
            <w:vAlign w:val="center"/>
          </w:tcPr>
          <w:p w14:paraId="79372BBB" w14:textId="1C494698" w:rsidR="00600CB0" w:rsidRPr="00600CB0" w:rsidRDefault="00600CB0" w:rsidP="00600CB0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sz w:val="32"/>
              </w:rPr>
            </w:pPr>
            <w:r w:rsidRPr="0035146F">
              <w:rPr>
                <w:rFonts w:ascii="Calibri" w:hAnsi="Calibri" w:cs="Calibri"/>
                <w:sz w:val="20"/>
              </w:rPr>
              <w:t>AR – No vote needed</w:t>
            </w:r>
          </w:p>
        </w:tc>
      </w:tr>
      <w:tr w:rsidR="009D16F3" w:rsidRPr="009D16F3" w14:paraId="27BAD711" w14:textId="77777777" w:rsidTr="00A40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3" w:type="dxa"/>
            <w:vAlign w:val="center"/>
          </w:tcPr>
          <w:p w14:paraId="1B238FEF" w14:textId="0806B7D1" w:rsidR="009D16F3" w:rsidRPr="009D16F3" w:rsidRDefault="00235230" w:rsidP="009D16F3">
            <w:pPr>
              <w:pStyle w:val="ListParagraph"/>
              <w:numPr>
                <w:ilvl w:val="0"/>
                <w:numId w:val="17"/>
              </w:numPr>
              <w:ind w:left="1152"/>
              <w:contextualSpacing/>
              <w:rPr>
                <w:rFonts w:eastAsia="Times New Roman" w:cs="Calibri"/>
                <w:color w:val="F79646" w:themeColor="accent6"/>
                <w:szCs w:val="24"/>
              </w:rPr>
            </w:pPr>
            <w:hyperlink r:id="rId62" w:tgtFrame="_blank" w:history="1">
              <w:r w:rsidR="009D16F3" w:rsidRPr="009D16F3">
                <w:rPr>
                  <w:rStyle w:val="Hyperlink"/>
                  <w:rFonts w:cs="Calibri"/>
                  <w:color w:val="F79646" w:themeColor="accent6"/>
                  <w:szCs w:val="24"/>
                  <w:u w:val="none"/>
                </w:rPr>
                <w:t>GDPD – Suspension of Classified S</w:t>
              </w:r>
              <w:r w:rsidR="009D16F3" w:rsidRPr="009D16F3">
                <w:rPr>
                  <w:rStyle w:val="Hyperlink"/>
                  <w:color w:val="F79646" w:themeColor="accent6"/>
                  <w:u w:val="none"/>
                </w:rPr>
                <w:t>taff</w:t>
              </w:r>
            </w:hyperlink>
          </w:p>
        </w:tc>
        <w:tc>
          <w:tcPr>
            <w:tcW w:w="1153" w:type="dxa"/>
            <w:vAlign w:val="center"/>
          </w:tcPr>
          <w:p w14:paraId="3E559186" w14:textId="34FC2CC6" w:rsidR="009D16F3" w:rsidRPr="009D16F3" w:rsidRDefault="009D16F3" w:rsidP="009D16F3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</w:rPr>
            </w:pPr>
            <w:r w:rsidRPr="009D16F3">
              <w:rPr>
                <w:rFonts w:ascii="Calibri" w:hAnsi="Calibri" w:cs="Calibri"/>
                <w:color w:val="F79646" w:themeColor="accent6"/>
              </w:rPr>
              <w:t>Delete</w:t>
            </w:r>
          </w:p>
        </w:tc>
        <w:tc>
          <w:tcPr>
            <w:tcW w:w="2017" w:type="dxa"/>
            <w:vAlign w:val="center"/>
          </w:tcPr>
          <w:p w14:paraId="73BCA961" w14:textId="4A3A66CA" w:rsidR="009D16F3" w:rsidRPr="009D16F3" w:rsidRDefault="009D16F3" w:rsidP="009D16F3">
            <w:pPr>
              <w:pStyle w:val="BodyText"/>
              <w:tabs>
                <w:tab w:val="center" w:pos="336"/>
                <w:tab w:val="center" w:pos="1416"/>
                <w:tab w:val="left" w:pos="8190"/>
                <w:tab w:val="left" w:pos="9360"/>
              </w:tabs>
              <w:spacing w:line="286" w:lineRule="auto"/>
              <w:ind w:left="0" w:firstLine="0"/>
              <w:rPr>
                <w:rFonts w:ascii="Calibri" w:hAnsi="Calibri" w:cs="Calibri"/>
                <w:color w:val="F79646" w:themeColor="accent6"/>
                <w:sz w:val="32"/>
              </w:rPr>
            </w:pPr>
            <w:r w:rsidRPr="009D16F3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9D16F3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  <w:r w:rsidRPr="009D16F3">
              <w:rPr>
                <w:rFonts w:ascii="Calibri" w:hAnsi="Calibri" w:cs="Calibri"/>
                <w:color w:val="F79646" w:themeColor="accent6"/>
                <w:sz w:val="32"/>
              </w:rPr>
              <w:tab/>
            </w:r>
            <w:r w:rsidRPr="009D16F3">
              <w:rPr>
                <w:rFonts w:ascii="Calibri" w:hAnsi="Calibri" w:cs="Calibri"/>
                <w:color w:val="F79646" w:themeColor="accent6"/>
                <w:sz w:val="32"/>
              </w:rPr>
              <w:sym w:font="Wingdings" w:char="F06F"/>
            </w:r>
          </w:p>
        </w:tc>
      </w:tr>
    </w:tbl>
    <w:p w14:paraId="23746B82" w14:textId="77777777" w:rsidR="00AF0A65" w:rsidRPr="00E71B4E" w:rsidRDefault="00AF0A65" w:rsidP="00AF0A65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6604A91D" w14:textId="1E67FEC0" w:rsidR="00FE3027" w:rsidRPr="0084271D" w:rsidRDefault="00CB7CF0" w:rsidP="009E5DA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E71B4E">
        <w:rPr>
          <w:rFonts w:ascii="Calibri" w:hAnsi="Calibri" w:cs="Calibri"/>
          <w:spacing w:val="-1"/>
          <w:u w:val="single" w:color="000000"/>
        </w:rPr>
        <w:t>DISCUSSION</w:t>
      </w:r>
    </w:p>
    <w:p w14:paraId="7D6E3B9F" w14:textId="77777777" w:rsidR="0084271D" w:rsidRPr="0084271D" w:rsidRDefault="0084271D" w:rsidP="0084271D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44194094" w14:textId="2DDCBD89" w:rsidR="0084271D" w:rsidRDefault="0084271D" w:rsidP="009E5DA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84271D">
        <w:rPr>
          <w:rFonts w:ascii="Calibri" w:hAnsi="Calibri" w:cs="Calibri"/>
          <w:u w:val="single"/>
        </w:rPr>
        <w:t xml:space="preserve">COMMUNITY COMMENTS </w:t>
      </w:r>
      <w:r w:rsidR="0048503E">
        <w:rPr>
          <w:rFonts w:ascii="Calibri" w:hAnsi="Calibri" w:cs="Calibri"/>
          <w:u w:val="single"/>
        </w:rPr>
        <w:t>–</w:t>
      </w:r>
      <w:r w:rsidRPr="0084271D">
        <w:rPr>
          <w:rFonts w:ascii="Calibri" w:hAnsi="Calibri" w:cs="Calibri"/>
          <w:u w:val="single"/>
        </w:rPr>
        <w:t xml:space="preserve"> VIRTUAL</w:t>
      </w:r>
    </w:p>
    <w:p w14:paraId="08600E35" w14:textId="77777777" w:rsidR="0048503E" w:rsidRDefault="0048503E" w:rsidP="0048503E">
      <w:pPr>
        <w:pStyle w:val="ListParagraph"/>
        <w:rPr>
          <w:rFonts w:ascii="Calibri" w:hAnsi="Calibri" w:cs="Calibri"/>
          <w:u w:val="single"/>
        </w:rPr>
      </w:pPr>
    </w:p>
    <w:p w14:paraId="4FD5F8A3" w14:textId="6EF0838C" w:rsidR="0048503E" w:rsidRPr="007D221C" w:rsidRDefault="008B0CA2" w:rsidP="009E5DA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highlight w:val="yellow"/>
          <w:u w:val="single"/>
        </w:rPr>
      </w:pPr>
      <w:r w:rsidRPr="007D221C">
        <w:rPr>
          <w:rFonts w:ascii="Calibri" w:hAnsi="Calibri" w:cs="Calibri"/>
          <w:highlight w:val="yellow"/>
          <w:u w:val="single"/>
        </w:rPr>
        <w:t>EXECUTIVE SESSION</w:t>
      </w:r>
    </w:p>
    <w:p w14:paraId="1BF3949D" w14:textId="47DB020F" w:rsidR="008B0CA2" w:rsidRPr="008B0CA2" w:rsidRDefault="008B0CA2" w:rsidP="008B0CA2">
      <w:pPr>
        <w:pStyle w:val="BodyText"/>
        <w:spacing w:line="286" w:lineRule="auto"/>
        <w:ind w:left="540" w:firstLine="0"/>
        <w:rPr>
          <w:rFonts w:ascii="Calibri" w:hAnsi="Calibri" w:cs="Calibri"/>
          <w:sz w:val="28"/>
        </w:rPr>
      </w:pPr>
      <w:r w:rsidRPr="007D221C">
        <w:rPr>
          <w:rFonts w:ascii="Calibri" w:eastAsiaTheme="minorHAnsi" w:hAnsi="Calibri" w:cs="Calibri"/>
          <w:szCs w:val="22"/>
          <w:highlight w:val="yellow"/>
        </w:rPr>
        <w:t xml:space="preserve">Board Chair read: </w:t>
      </w:r>
      <w:r w:rsidRPr="007D221C">
        <w:rPr>
          <w:rFonts w:ascii="Calibri" w:eastAsiaTheme="minorHAnsi" w:hAnsi="Calibri" w:cs="Calibri"/>
          <w:i/>
          <w:szCs w:val="22"/>
          <w:highlight w:val="yellow"/>
        </w:rPr>
        <w:t>“Pursuant to ORS 192.610 (2) (h) the Board will now move into Executive Session to consult with counsel concerning the legal rights and duties of a public body with regard to current litigation or litigation likely to be filed.”</w:t>
      </w:r>
    </w:p>
    <w:p w14:paraId="1D064E93" w14:textId="77777777" w:rsidR="0084271D" w:rsidRPr="000A73F0" w:rsidRDefault="0084271D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382213" w14:textId="3EBA5C98" w:rsidR="0016195B" w:rsidRPr="005F40F5" w:rsidRDefault="00781E3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  <w:u w:val="single" w:color="000000"/>
        </w:rPr>
        <w:t>BOARD MEMBER COMMENTS</w:t>
      </w:r>
    </w:p>
    <w:p w14:paraId="07A51D75" w14:textId="4956E7A8" w:rsidR="00313CD6" w:rsidRPr="00313CD6" w:rsidRDefault="00313CD6">
      <w:pPr>
        <w:rPr>
          <w:rFonts w:ascii="Calibri" w:eastAsia="Times New Roman" w:hAnsi="Calibri" w:cs="Calibri"/>
          <w:sz w:val="24"/>
          <w:szCs w:val="24"/>
        </w:rPr>
      </w:pPr>
    </w:p>
    <w:p w14:paraId="1DB62231" w14:textId="0B4F98C9" w:rsidR="00DA3319" w:rsidRPr="00021CFC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021CFC">
        <w:rPr>
          <w:rFonts w:ascii="Calibri" w:hAnsi="Calibri" w:cs="Calibri"/>
          <w:u w:val="single"/>
        </w:rPr>
        <w:t xml:space="preserve">FUTURE </w:t>
      </w:r>
      <w:r w:rsidR="00DA3319" w:rsidRPr="00021CFC">
        <w:rPr>
          <w:rFonts w:ascii="Calibri" w:hAnsi="Calibri" w:cs="Calibri"/>
          <w:u w:val="single"/>
        </w:rPr>
        <w:t>AGENDAS</w:t>
      </w:r>
    </w:p>
    <w:p w14:paraId="7B8DEE86" w14:textId="52E04B09" w:rsidR="00B7152E" w:rsidRDefault="00B7152E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June 21-23, 2023 – 2023 COSA Seaside Conference.</w:t>
      </w:r>
    </w:p>
    <w:p w14:paraId="7EF9A9A6" w14:textId="0F047A67" w:rsidR="0087493C" w:rsidRDefault="00B7152E" w:rsidP="008B0CA2">
      <w:pPr>
        <w:pStyle w:val="BodyText"/>
        <w:numPr>
          <w:ilvl w:val="2"/>
          <w:numId w:val="4"/>
        </w:numPr>
        <w:spacing w:line="285" w:lineRule="auto"/>
        <w:ind w:left="144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Amanda O’Brien and Jon Zwemke will be attending.</w:t>
      </w:r>
    </w:p>
    <w:p w14:paraId="3E278216" w14:textId="6A0F0639" w:rsidR="00A23CD4" w:rsidRDefault="00A23CD4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July 12, 2023 – </w:t>
      </w:r>
      <w:r w:rsidRPr="00AD28D6">
        <w:rPr>
          <w:rFonts w:ascii="Calibri" w:hAnsi="Calibri" w:cs="Calibri"/>
          <w:b/>
          <w:szCs w:val="22"/>
        </w:rPr>
        <w:t>NO BOARD MEETING</w:t>
      </w:r>
      <w:r>
        <w:rPr>
          <w:rFonts w:ascii="Calibri" w:hAnsi="Calibri" w:cs="Calibri"/>
          <w:szCs w:val="22"/>
        </w:rPr>
        <w:t xml:space="preserve"> for the month of July</w:t>
      </w:r>
    </w:p>
    <w:p w14:paraId="354697AF" w14:textId="77777777" w:rsidR="007D221C" w:rsidRDefault="007D221C">
      <w:pPr>
        <w:rPr>
          <w:rFonts w:ascii="Calibri" w:eastAsia="Times New Roman" w:hAnsi="Calibri" w:cs="Calibri"/>
          <w:sz w:val="24"/>
        </w:rPr>
      </w:pPr>
      <w:r>
        <w:rPr>
          <w:rFonts w:ascii="Calibri" w:hAnsi="Calibri" w:cs="Calibri"/>
        </w:rPr>
        <w:br w:type="page"/>
      </w:r>
    </w:p>
    <w:p w14:paraId="1A8DC7DA" w14:textId="4B3B194E" w:rsidR="00B7152E" w:rsidRDefault="00B7152E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August 2-4, 2023 – 2023 COSA Summer Conference in Eugene</w:t>
      </w:r>
    </w:p>
    <w:p w14:paraId="4541BA3B" w14:textId="34769C5D" w:rsidR="00B7152E" w:rsidRDefault="00B7152E" w:rsidP="008B0CA2">
      <w:pPr>
        <w:pStyle w:val="BodyText"/>
        <w:numPr>
          <w:ilvl w:val="2"/>
          <w:numId w:val="4"/>
        </w:numPr>
        <w:spacing w:line="285" w:lineRule="auto"/>
        <w:ind w:left="144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Jon Zwemke</w:t>
      </w:r>
      <w:r w:rsidR="00C51576">
        <w:rPr>
          <w:rFonts w:ascii="Calibri" w:hAnsi="Calibri" w:cs="Calibri"/>
          <w:szCs w:val="22"/>
        </w:rPr>
        <w:t xml:space="preserve"> and Korrinne Ross</w:t>
      </w:r>
      <w:r>
        <w:rPr>
          <w:rFonts w:ascii="Calibri" w:hAnsi="Calibri" w:cs="Calibri"/>
          <w:szCs w:val="22"/>
        </w:rPr>
        <w:t xml:space="preserve"> will be attending.</w:t>
      </w:r>
    </w:p>
    <w:p w14:paraId="0429BF5C" w14:textId="06A328EA" w:rsidR="00B7152E" w:rsidRDefault="00B7152E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8 &amp; 9, 2023 – The Breakthrough Coach training in Salem</w:t>
      </w:r>
    </w:p>
    <w:p w14:paraId="3C655015" w14:textId="0AEAA5DD" w:rsidR="00B7152E" w:rsidRDefault="00B7152E" w:rsidP="008B0CA2">
      <w:pPr>
        <w:pStyle w:val="BodyText"/>
        <w:numPr>
          <w:ilvl w:val="2"/>
          <w:numId w:val="4"/>
        </w:numPr>
        <w:spacing w:line="285" w:lineRule="auto"/>
        <w:ind w:left="144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Jon Zwemke, Sharmen Tipton, Jerry Uhling, Sheri Wall and Lisa Smart will be attending.</w:t>
      </w:r>
    </w:p>
    <w:p w14:paraId="1C67DB39" w14:textId="5CD22030" w:rsidR="005F630D" w:rsidRDefault="0087493C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="005F630D">
        <w:rPr>
          <w:rFonts w:ascii="Calibri" w:hAnsi="Calibri" w:cs="Calibri"/>
          <w:szCs w:val="22"/>
        </w:rPr>
        <w:t>ugust 11-13, 2023 – 2023 Summer Board Conference @ Salem Convention Center</w:t>
      </w:r>
    </w:p>
    <w:p w14:paraId="73C2AE76" w14:textId="46071828" w:rsidR="00B7152E" w:rsidRPr="00021CFC" w:rsidRDefault="00B7152E" w:rsidP="008B0CA2">
      <w:pPr>
        <w:pStyle w:val="BodyText"/>
        <w:numPr>
          <w:ilvl w:val="2"/>
          <w:numId w:val="4"/>
        </w:numPr>
        <w:spacing w:line="285" w:lineRule="auto"/>
        <w:ind w:left="144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Sharmen Tipton</w:t>
      </w:r>
      <w:r w:rsidR="00E5124E">
        <w:rPr>
          <w:rFonts w:ascii="Calibri" w:hAnsi="Calibri" w:cs="Calibri"/>
          <w:szCs w:val="22"/>
        </w:rPr>
        <w:t>, Bonnie Booher</w:t>
      </w:r>
      <w:r>
        <w:rPr>
          <w:rFonts w:ascii="Calibri" w:hAnsi="Calibri" w:cs="Calibri"/>
          <w:szCs w:val="22"/>
        </w:rPr>
        <w:t xml:space="preserve"> and Carrie Oldright </w:t>
      </w:r>
      <w:r w:rsidR="00E5124E">
        <w:rPr>
          <w:rFonts w:ascii="Calibri" w:hAnsi="Calibri" w:cs="Calibri"/>
          <w:szCs w:val="22"/>
        </w:rPr>
        <w:t xml:space="preserve">will be </w:t>
      </w:r>
      <w:r>
        <w:rPr>
          <w:rFonts w:ascii="Calibri" w:hAnsi="Calibri" w:cs="Calibri"/>
          <w:szCs w:val="22"/>
        </w:rPr>
        <w:t>attending.</w:t>
      </w:r>
    </w:p>
    <w:p w14:paraId="1FB691AD" w14:textId="461056D7" w:rsidR="003255A5" w:rsidRPr="008B0CA2" w:rsidRDefault="00AD28D6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 w:rsidRPr="008B0CA2">
        <w:rPr>
          <w:rFonts w:ascii="Calibri" w:hAnsi="Calibri" w:cs="Calibri"/>
          <w:szCs w:val="22"/>
        </w:rPr>
        <w:t>August 16, 2023 @ 6:30 pm – First Board Meeting of the 2023/2024 SY</w:t>
      </w:r>
    </w:p>
    <w:p w14:paraId="7BE05795" w14:textId="02159EC1" w:rsidR="00AD28D6" w:rsidRPr="008B0CA2" w:rsidRDefault="00AD28D6" w:rsidP="008B0CA2">
      <w:pPr>
        <w:pStyle w:val="BodyText"/>
        <w:numPr>
          <w:ilvl w:val="2"/>
          <w:numId w:val="4"/>
        </w:numPr>
        <w:spacing w:line="285" w:lineRule="auto"/>
        <w:ind w:left="1440" w:hanging="360"/>
        <w:rPr>
          <w:rFonts w:ascii="Calibri" w:hAnsi="Calibri" w:cs="Calibri"/>
          <w:b/>
          <w:i/>
          <w:szCs w:val="22"/>
        </w:rPr>
      </w:pPr>
      <w:r w:rsidRPr="008B0CA2">
        <w:rPr>
          <w:rFonts w:ascii="Calibri" w:hAnsi="Calibri" w:cs="Calibri"/>
          <w:b/>
          <w:i/>
          <w:szCs w:val="22"/>
        </w:rPr>
        <w:t>This will be the third Wednesday instead of the second due to training schedule</w:t>
      </w:r>
      <w:r w:rsidR="008B0CA2">
        <w:rPr>
          <w:rFonts w:ascii="Calibri" w:hAnsi="Calibri" w:cs="Calibri"/>
          <w:b/>
          <w:i/>
          <w:szCs w:val="22"/>
        </w:rPr>
        <w:t>.</w:t>
      </w:r>
    </w:p>
    <w:p w14:paraId="4260B9BD" w14:textId="77777777" w:rsidR="00AD28D6" w:rsidRPr="00021CFC" w:rsidRDefault="00AD28D6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021CFC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12" w:name="XIV._ADJOURNMENT"/>
      <w:bookmarkEnd w:id="12"/>
      <w:r w:rsidRPr="00021CFC">
        <w:rPr>
          <w:rFonts w:ascii="Calibri" w:hAnsi="Calibri" w:cs="Calibri"/>
          <w:spacing w:val="-1"/>
          <w:u w:val="single" w:color="000000"/>
        </w:rPr>
        <w:t>ADJOURNMENT</w:t>
      </w:r>
    </w:p>
    <w:p w14:paraId="4CF958CC" w14:textId="77777777" w:rsidR="00731A80" w:rsidRPr="00FD037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6C8A3C17" w:rsidR="000D3B07" w:rsidRPr="00FD037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  <w:r w:rsidRPr="00FD0376">
        <w:rPr>
          <w:rFonts w:ascii="Calibri" w:hAnsi="Calibri" w:cs="Calibri"/>
          <w:spacing w:val="-1"/>
        </w:rPr>
        <w:t xml:space="preserve">Next Board Meeting: </w:t>
      </w:r>
      <w:r w:rsidRPr="00FD0376">
        <w:rPr>
          <w:rFonts w:ascii="Calibri" w:hAnsi="Calibri" w:cs="Calibri"/>
          <w:spacing w:val="-1"/>
          <w:u w:val="single"/>
        </w:rPr>
        <w:t xml:space="preserve">Wednesday, </w:t>
      </w:r>
      <w:r w:rsidR="00DF70C4">
        <w:rPr>
          <w:rFonts w:ascii="Calibri" w:hAnsi="Calibri" w:cs="Calibri"/>
          <w:spacing w:val="-1"/>
          <w:u w:val="single"/>
        </w:rPr>
        <w:t>August 16</w:t>
      </w:r>
      <w:r w:rsidR="006608DD" w:rsidRPr="00FD0376">
        <w:rPr>
          <w:rFonts w:ascii="Calibri" w:hAnsi="Calibri" w:cs="Calibri"/>
          <w:spacing w:val="-1"/>
          <w:u w:val="single"/>
        </w:rPr>
        <w:t>,</w:t>
      </w:r>
      <w:r w:rsidRPr="00FD0376">
        <w:rPr>
          <w:rFonts w:ascii="Calibri" w:hAnsi="Calibri" w:cs="Calibri"/>
          <w:spacing w:val="-1"/>
          <w:u w:val="single"/>
        </w:rPr>
        <w:t xml:space="preserve"> 202</w:t>
      </w:r>
      <w:r w:rsidR="00E41FD3" w:rsidRPr="00FD0376">
        <w:rPr>
          <w:rFonts w:ascii="Calibri" w:hAnsi="Calibri" w:cs="Calibri"/>
          <w:spacing w:val="-1"/>
          <w:u w:val="single"/>
        </w:rPr>
        <w:t>3</w:t>
      </w:r>
      <w:r w:rsidR="006457A1">
        <w:rPr>
          <w:rFonts w:ascii="Calibri" w:hAnsi="Calibri" w:cs="Calibri"/>
          <w:spacing w:val="-1"/>
          <w:u w:val="single"/>
        </w:rPr>
        <w:t xml:space="preserve"> – </w:t>
      </w:r>
      <w:r w:rsidR="00DF70C4">
        <w:rPr>
          <w:rFonts w:ascii="Calibri" w:hAnsi="Calibri" w:cs="Calibri"/>
          <w:spacing w:val="-1"/>
          <w:u w:val="single"/>
        </w:rPr>
        <w:t>First Board Meeting of the 2023/2024 SY</w:t>
      </w:r>
    </w:p>
    <w:sectPr w:rsidR="000D3B07" w:rsidRPr="00FD0376" w:rsidSect="001226C4">
      <w:headerReference w:type="default" r:id="rId63"/>
      <w:footerReference w:type="default" r:id="rId64"/>
      <w:headerReference w:type="first" r:id="rId65"/>
      <w:footerReference w:type="first" r:id="rId66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825258" w:rsidRDefault="00825258" w:rsidP="005D7C7D">
      <w:r>
        <w:separator/>
      </w:r>
    </w:p>
  </w:endnote>
  <w:endnote w:type="continuationSeparator" w:id="0">
    <w:p w14:paraId="1D33263C" w14:textId="77777777" w:rsidR="00825258" w:rsidRDefault="00825258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B34A" w14:textId="1924A2A5" w:rsidR="00825258" w:rsidRPr="00042423" w:rsidRDefault="00825258" w:rsidP="00042423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>
      <w:rPr>
        <w:rFonts w:cstheme="minorHAnsi"/>
        <w:color w:val="0070C0"/>
        <w:szCs w:val="24"/>
      </w:rPr>
      <w:t>Budget Hearing and Board Meeting</w:t>
    </w:r>
    <w:r w:rsidRPr="00D6156A">
      <w:rPr>
        <w:rFonts w:cstheme="minorHAnsi"/>
        <w:color w:val="0070C0"/>
        <w:szCs w:val="24"/>
      </w:rPr>
      <w:t xml:space="preserve"> Agenda</w:t>
    </w:r>
    <w:r>
      <w:rPr>
        <w:rFonts w:cstheme="minorHAnsi"/>
        <w:color w:val="0070C0"/>
        <w:szCs w:val="24"/>
      </w:rPr>
      <w:t xml:space="preserve"> 06/14/23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1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6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1D74B744" w:rsidR="00825258" w:rsidRPr="009014B0" w:rsidRDefault="00825258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>
      <w:rPr>
        <w:rFonts w:cstheme="minorHAnsi"/>
        <w:color w:val="0070C0"/>
        <w:szCs w:val="24"/>
      </w:rPr>
      <w:t>Budget Hearing and Board Meeting</w:t>
    </w:r>
    <w:r w:rsidRPr="00D6156A">
      <w:rPr>
        <w:rFonts w:cstheme="minorHAnsi"/>
        <w:color w:val="0070C0"/>
        <w:szCs w:val="24"/>
      </w:rPr>
      <w:t xml:space="preserve"> Agenda</w:t>
    </w:r>
    <w:r>
      <w:rPr>
        <w:rFonts w:cstheme="minorHAnsi"/>
        <w:color w:val="0070C0"/>
        <w:szCs w:val="24"/>
      </w:rPr>
      <w:t xml:space="preserve"> 06/14/23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825258" w:rsidRDefault="00825258" w:rsidP="005D7C7D">
      <w:r>
        <w:separator/>
      </w:r>
    </w:p>
  </w:footnote>
  <w:footnote w:type="continuationSeparator" w:id="0">
    <w:p w14:paraId="2103CD6D" w14:textId="77777777" w:rsidR="00825258" w:rsidRDefault="00825258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825258" w:rsidRPr="009014B0" w:rsidRDefault="00825258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CE70" w14:textId="0C670CA1" w:rsidR="00825258" w:rsidRDefault="00825258" w:rsidP="00914DB1">
    <w:pPr>
      <w:pStyle w:val="Header"/>
      <w:tabs>
        <w:tab w:val="left" w:pos="1620"/>
      </w:tabs>
      <w:jc w:val="center"/>
    </w:pPr>
    <w:r>
      <w:rPr>
        <w:rFonts w:ascii="Century Schoolbook" w:hAnsi="Century Schoolbook"/>
        <w:noProof/>
        <w:sz w:val="48"/>
        <w:szCs w:val="48"/>
      </w:rPr>
      <w:drawing>
        <wp:inline distT="0" distB="0" distL="0" distR="0" wp14:anchorId="1979E9F6" wp14:editId="30962DC8">
          <wp:extent cx="4595258" cy="8458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- RSD Lon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5258" cy="84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1793"/>
    <w:multiLevelType w:val="hybridMultilevel"/>
    <w:tmpl w:val="52CAA554"/>
    <w:lvl w:ilvl="0" w:tplc="0F664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0403"/>
    <w:multiLevelType w:val="hybridMultilevel"/>
    <w:tmpl w:val="3EC2287E"/>
    <w:lvl w:ilvl="0" w:tplc="3354930A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2C6608EF"/>
    <w:multiLevelType w:val="hybridMultilevel"/>
    <w:tmpl w:val="69928BF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CD9EAFF8">
      <w:start w:val="1"/>
      <w:numFmt w:val="decimal"/>
      <w:lvlText w:val="%3."/>
      <w:lvlJc w:val="left"/>
      <w:pPr>
        <w:ind w:left="150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" w15:restartNumberingAfterBreak="0">
    <w:nsid w:val="329C4592"/>
    <w:multiLevelType w:val="hybridMultilevel"/>
    <w:tmpl w:val="822C49F4"/>
    <w:lvl w:ilvl="0" w:tplc="C110FA90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74181"/>
    <w:multiLevelType w:val="hybridMultilevel"/>
    <w:tmpl w:val="78640932"/>
    <w:lvl w:ilvl="0" w:tplc="6784BF8A">
      <w:start w:val="1"/>
      <w:numFmt w:val="bullet"/>
      <w:lvlText w:val="s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931D3D"/>
    <w:multiLevelType w:val="hybridMultilevel"/>
    <w:tmpl w:val="DBA4AA62"/>
    <w:lvl w:ilvl="0" w:tplc="FB6E69DC">
      <w:start w:val="1"/>
      <w:numFmt w:val="upperLetter"/>
      <w:lvlText w:val="%1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B63D4"/>
    <w:multiLevelType w:val="hybridMultilevel"/>
    <w:tmpl w:val="8C2E48CC"/>
    <w:lvl w:ilvl="0" w:tplc="B10EDF42">
      <w:start w:val="1"/>
      <w:numFmt w:val="low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" w15:restartNumberingAfterBreak="0">
    <w:nsid w:val="3CD32CC3"/>
    <w:multiLevelType w:val="hybridMultilevel"/>
    <w:tmpl w:val="EBB86F16"/>
    <w:lvl w:ilvl="0" w:tplc="6784BF8A">
      <w:start w:val="1"/>
      <w:numFmt w:val="bullet"/>
      <w:lvlText w:val="s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E9273C5"/>
    <w:multiLevelType w:val="hybridMultilevel"/>
    <w:tmpl w:val="5FE2E040"/>
    <w:lvl w:ilvl="0" w:tplc="0F6642BE">
      <w:start w:val="1"/>
      <w:numFmt w:val="decimal"/>
      <w:lvlText w:val="%1."/>
      <w:lvlJc w:val="left"/>
      <w:pPr>
        <w:ind w:left="73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5E617974"/>
    <w:multiLevelType w:val="hybridMultilevel"/>
    <w:tmpl w:val="3E7EB15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0" w15:restartNumberingAfterBreak="0">
    <w:nsid w:val="6AB5791D"/>
    <w:multiLevelType w:val="hybridMultilevel"/>
    <w:tmpl w:val="BA3E61CC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B3A6706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B06"/>
    <w:multiLevelType w:val="hybridMultilevel"/>
    <w:tmpl w:val="32ECF6EE"/>
    <w:lvl w:ilvl="0" w:tplc="1BEA28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A03A1"/>
    <w:multiLevelType w:val="hybridMultilevel"/>
    <w:tmpl w:val="B4FA5DEC"/>
    <w:lvl w:ilvl="0" w:tplc="0BB44AFC">
      <w:start w:val="1"/>
      <w:numFmt w:val="decimal"/>
      <w:lvlText w:val="(%1)"/>
      <w:lvlJc w:val="left"/>
      <w:pPr>
        <w:ind w:left="1260" w:hanging="360"/>
      </w:pPr>
      <w:rPr>
        <w:rFonts w:ascii="Calibri" w:hAnsi="Calibri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64C1B8D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A3343"/>
    <w:multiLevelType w:val="hybridMultilevel"/>
    <w:tmpl w:val="9CF4C8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1"/>
  </w:num>
  <w:num w:numId="9">
    <w:abstractNumId w:val="3"/>
  </w:num>
  <w:num w:numId="10">
    <w:abstractNumId w:val="16"/>
  </w:num>
  <w:num w:numId="11">
    <w:abstractNumId w:val="4"/>
  </w:num>
  <w:num w:numId="12">
    <w:abstractNumId w:val="7"/>
  </w:num>
  <w:num w:numId="13">
    <w:abstractNumId w:val="14"/>
  </w:num>
  <w:num w:numId="14">
    <w:abstractNumId w:val="5"/>
  </w:num>
  <w:num w:numId="15">
    <w:abstractNumId w:val="13"/>
  </w:num>
  <w:num w:numId="16">
    <w:abstractNumId w:val="6"/>
  </w:num>
  <w:num w:numId="1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0BF2"/>
    <w:rsid w:val="00021CFC"/>
    <w:rsid w:val="000238A7"/>
    <w:rsid w:val="00024AA0"/>
    <w:rsid w:val="00026BC7"/>
    <w:rsid w:val="00032F01"/>
    <w:rsid w:val="00033D0B"/>
    <w:rsid w:val="00036892"/>
    <w:rsid w:val="00042423"/>
    <w:rsid w:val="00045D47"/>
    <w:rsid w:val="000464A8"/>
    <w:rsid w:val="00047C5B"/>
    <w:rsid w:val="00051285"/>
    <w:rsid w:val="00054087"/>
    <w:rsid w:val="00054745"/>
    <w:rsid w:val="000549C7"/>
    <w:rsid w:val="00056407"/>
    <w:rsid w:val="00060B55"/>
    <w:rsid w:val="00064428"/>
    <w:rsid w:val="000716ED"/>
    <w:rsid w:val="00072E90"/>
    <w:rsid w:val="00073233"/>
    <w:rsid w:val="00074D98"/>
    <w:rsid w:val="00077FBE"/>
    <w:rsid w:val="0008043F"/>
    <w:rsid w:val="000817FC"/>
    <w:rsid w:val="00083F32"/>
    <w:rsid w:val="00084CB9"/>
    <w:rsid w:val="000861DA"/>
    <w:rsid w:val="0008695C"/>
    <w:rsid w:val="00087451"/>
    <w:rsid w:val="00092C50"/>
    <w:rsid w:val="000942EC"/>
    <w:rsid w:val="00094685"/>
    <w:rsid w:val="00094EE5"/>
    <w:rsid w:val="000A011D"/>
    <w:rsid w:val="000A0B58"/>
    <w:rsid w:val="000A0C86"/>
    <w:rsid w:val="000A215A"/>
    <w:rsid w:val="000A73F0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D766C"/>
    <w:rsid w:val="000E0E89"/>
    <w:rsid w:val="000E251C"/>
    <w:rsid w:val="000E4C94"/>
    <w:rsid w:val="000F5720"/>
    <w:rsid w:val="000F7819"/>
    <w:rsid w:val="000F7B28"/>
    <w:rsid w:val="00103DA6"/>
    <w:rsid w:val="00104CB1"/>
    <w:rsid w:val="0011177D"/>
    <w:rsid w:val="0011486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2622"/>
    <w:rsid w:val="001445C4"/>
    <w:rsid w:val="0014731C"/>
    <w:rsid w:val="00152F49"/>
    <w:rsid w:val="00153AE2"/>
    <w:rsid w:val="0016033F"/>
    <w:rsid w:val="0016195B"/>
    <w:rsid w:val="00166456"/>
    <w:rsid w:val="00166AAC"/>
    <w:rsid w:val="00167109"/>
    <w:rsid w:val="00170242"/>
    <w:rsid w:val="00170BB4"/>
    <w:rsid w:val="00174E18"/>
    <w:rsid w:val="001839DE"/>
    <w:rsid w:val="0018419C"/>
    <w:rsid w:val="001903F1"/>
    <w:rsid w:val="00194E8E"/>
    <w:rsid w:val="00196F4D"/>
    <w:rsid w:val="001A2AE5"/>
    <w:rsid w:val="001A3587"/>
    <w:rsid w:val="001A4C40"/>
    <w:rsid w:val="001B1710"/>
    <w:rsid w:val="001B683A"/>
    <w:rsid w:val="001C0A85"/>
    <w:rsid w:val="001C2007"/>
    <w:rsid w:val="001C2B9C"/>
    <w:rsid w:val="001D041E"/>
    <w:rsid w:val="001D0515"/>
    <w:rsid w:val="001D141A"/>
    <w:rsid w:val="001D2889"/>
    <w:rsid w:val="001D3199"/>
    <w:rsid w:val="001D4589"/>
    <w:rsid w:val="001D7FDE"/>
    <w:rsid w:val="001E7483"/>
    <w:rsid w:val="001F3E37"/>
    <w:rsid w:val="001F57CE"/>
    <w:rsid w:val="001F688B"/>
    <w:rsid w:val="0020043F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47B9"/>
    <w:rsid w:val="00235230"/>
    <w:rsid w:val="00236082"/>
    <w:rsid w:val="0023755F"/>
    <w:rsid w:val="00237B6E"/>
    <w:rsid w:val="002428E3"/>
    <w:rsid w:val="00243678"/>
    <w:rsid w:val="002440AD"/>
    <w:rsid w:val="00252F57"/>
    <w:rsid w:val="00252F7F"/>
    <w:rsid w:val="002540AD"/>
    <w:rsid w:val="0025601C"/>
    <w:rsid w:val="00257754"/>
    <w:rsid w:val="002605EE"/>
    <w:rsid w:val="00264C07"/>
    <w:rsid w:val="00272320"/>
    <w:rsid w:val="00272A68"/>
    <w:rsid w:val="00274219"/>
    <w:rsid w:val="00275E07"/>
    <w:rsid w:val="002764B4"/>
    <w:rsid w:val="00285F7D"/>
    <w:rsid w:val="00286D7D"/>
    <w:rsid w:val="00287BE9"/>
    <w:rsid w:val="00287D3C"/>
    <w:rsid w:val="00290CB3"/>
    <w:rsid w:val="00295EC1"/>
    <w:rsid w:val="002A404B"/>
    <w:rsid w:val="002B50F6"/>
    <w:rsid w:val="002B5D1E"/>
    <w:rsid w:val="002B6F05"/>
    <w:rsid w:val="002B77CD"/>
    <w:rsid w:val="002D0B1A"/>
    <w:rsid w:val="002D17B0"/>
    <w:rsid w:val="002D360A"/>
    <w:rsid w:val="002D39E3"/>
    <w:rsid w:val="002D5FE0"/>
    <w:rsid w:val="002D6EAA"/>
    <w:rsid w:val="002D6FFB"/>
    <w:rsid w:val="002E215E"/>
    <w:rsid w:val="002E4092"/>
    <w:rsid w:val="002E6690"/>
    <w:rsid w:val="003033FD"/>
    <w:rsid w:val="00307A79"/>
    <w:rsid w:val="00310225"/>
    <w:rsid w:val="00310685"/>
    <w:rsid w:val="00311631"/>
    <w:rsid w:val="00312939"/>
    <w:rsid w:val="00312C45"/>
    <w:rsid w:val="00313CD6"/>
    <w:rsid w:val="00314B1D"/>
    <w:rsid w:val="00320FCF"/>
    <w:rsid w:val="00321018"/>
    <w:rsid w:val="00323FA9"/>
    <w:rsid w:val="003255A5"/>
    <w:rsid w:val="00333BD6"/>
    <w:rsid w:val="0033580F"/>
    <w:rsid w:val="00335EE9"/>
    <w:rsid w:val="0033748C"/>
    <w:rsid w:val="00340123"/>
    <w:rsid w:val="00340A14"/>
    <w:rsid w:val="00340A53"/>
    <w:rsid w:val="00340C8B"/>
    <w:rsid w:val="00345507"/>
    <w:rsid w:val="003464AB"/>
    <w:rsid w:val="00347161"/>
    <w:rsid w:val="0035038D"/>
    <w:rsid w:val="0035146F"/>
    <w:rsid w:val="00352F8D"/>
    <w:rsid w:val="003552C4"/>
    <w:rsid w:val="003555D7"/>
    <w:rsid w:val="00363827"/>
    <w:rsid w:val="00365C14"/>
    <w:rsid w:val="003668D5"/>
    <w:rsid w:val="00366A41"/>
    <w:rsid w:val="00366FE3"/>
    <w:rsid w:val="00371603"/>
    <w:rsid w:val="003742A9"/>
    <w:rsid w:val="00375022"/>
    <w:rsid w:val="00377777"/>
    <w:rsid w:val="003807B7"/>
    <w:rsid w:val="00381A86"/>
    <w:rsid w:val="00381A92"/>
    <w:rsid w:val="00383B09"/>
    <w:rsid w:val="0039315A"/>
    <w:rsid w:val="003A0653"/>
    <w:rsid w:val="003A3AD0"/>
    <w:rsid w:val="003A4714"/>
    <w:rsid w:val="003A4C62"/>
    <w:rsid w:val="003A600B"/>
    <w:rsid w:val="003A628B"/>
    <w:rsid w:val="003A66C8"/>
    <w:rsid w:val="003B1938"/>
    <w:rsid w:val="003B35E0"/>
    <w:rsid w:val="003B5288"/>
    <w:rsid w:val="003B580A"/>
    <w:rsid w:val="003B71BC"/>
    <w:rsid w:val="003B7A21"/>
    <w:rsid w:val="003C0A86"/>
    <w:rsid w:val="003C18C3"/>
    <w:rsid w:val="003C29A3"/>
    <w:rsid w:val="003C771C"/>
    <w:rsid w:val="003D26CB"/>
    <w:rsid w:val="003D3B31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4EBD"/>
    <w:rsid w:val="003F6158"/>
    <w:rsid w:val="004010C5"/>
    <w:rsid w:val="00401142"/>
    <w:rsid w:val="00411F35"/>
    <w:rsid w:val="0041298C"/>
    <w:rsid w:val="00413B4E"/>
    <w:rsid w:val="00417983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1522"/>
    <w:rsid w:val="004522AE"/>
    <w:rsid w:val="00452C2E"/>
    <w:rsid w:val="00466C1D"/>
    <w:rsid w:val="00466C83"/>
    <w:rsid w:val="0046789D"/>
    <w:rsid w:val="004749D8"/>
    <w:rsid w:val="004753B1"/>
    <w:rsid w:val="0047675B"/>
    <w:rsid w:val="004802C5"/>
    <w:rsid w:val="00483ADD"/>
    <w:rsid w:val="0048503E"/>
    <w:rsid w:val="0048701D"/>
    <w:rsid w:val="00487312"/>
    <w:rsid w:val="004878DD"/>
    <w:rsid w:val="00487A23"/>
    <w:rsid w:val="00495A92"/>
    <w:rsid w:val="004A112D"/>
    <w:rsid w:val="004A2D82"/>
    <w:rsid w:val="004A3B28"/>
    <w:rsid w:val="004B0CE5"/>
    <w:rsid w:val="004B22F0"/>
    <w:rsid w:val="004B6D36"/>
    <w:rsid w:val="004C095F"/>
    <w:rsid w:val="004C18E7"/>
    <w:rsid w:val="004C2C8C"/>
    <w:rsid w:val="004D07FE"/>
    <w:rsid w:val="004D1A78"/>
    <w:rsid w:val="004D34C0"/>
    <w:rsid w:val="004D402F"/>
    <w:rsid w:val="004D4FC6"/>
    <w:rsid w:val="004D5781"/>
    <w:rsid w:val="004E33A5"/>
    <w:rsid w:val="004E3553"/>
    <w:rsid w:val="004E66BA"/>
    <w:rsid w:val="004F3179"/>
    <w:rsid w:val="004F58A6"/>
    <w:rsid w:val="004F6345"/>
    <w:rsid w:val="0050127C"/>
    <w:rsid w:val="00503C29"/>
    <w:rsid w:val="00504530"/>
    <w:rsid w:val="00516BC6"/>
    <w:rsid w:val="00521539"/>
    <w:rsid w:val="0052290D"/>
    <w:rsid w:val="0052486A"/>
    <w:rsid w:val="00526C47"/>
    <w:rsid w:val="005344A3"/>
    <w:rsid w:val="00541798"/>
    <w:rsid w:val="00544320"/>
    <w:rsid w:val="00545AEC"/>
    <w:rsid w:val="00545FC6"/>
    <w:rsid w:val="00546752"/>
    <w:rsid w:val="00552043"/>
    <w:rsid w:val="0055250B"/>
    <w:rsid w:val="00553248"/>
    <w:rsid w:val="005537F8"/>
    <w:rsid w:val="00554BD7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22D0"/>
    <w:rsid w:val="00582E50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A3A03"/>
    <w:rsid w:val="005B10C0"/>
    <w:rsid w:val="005B1E58"/>
    <w:rsid w:val="005B2725"/>
    <w:rsid w:val="005B4F28"/>
    <w:rsid w:val="005C0F4D"/>
    <w:rsid w:val="005C4427"/>
    <w:rsid w:val="005C5EF3"/>
    <w:rsid w:val="005C6759"/>
    <w:rsid w:val="005D2BAE"/>
    <w:rsid w:val="005D3D81"/>
    <w:rsid w:val="005D63DD"/>
    <w:rsid w:val="005D63FB"/>
    <w:rsid w:val="005D7C7D"/>
    <w:rsid w:val="005D7FBC"/>
    <w:rsid w:val="005E2269"/>
    <w:rsid w:val="005E22FB"/>
    <w:rsid w:val="005E2605"/>
    <w:rsid w:val="005E5022"/>
    <w:rsid w:val="005E5B0A"/>
    <w:rsid w:val="005E78C5"/>
    <w:rsid w:val="005F0251"/>
    <w:rsid w:val="005F40F5"/>
    <w:rsid w:val="005F5F3C"/>
    <w:rsid w:val="005F630D"/>
    <w:rsid w:val="005F7A53"/>
    <w:rsid w:val="00600CB0"/>
    <w:rsid w:val="00600D41"/>
    <w:rsid w:val="006029B9"/>
    <w:rsid w:val="00603CD5"/>
    <w:rsid w:val="006053BE"/>
    <w:rsid w:val="0060579E"/>
    <w:rsid w:val="00605805"/>
    <w:rsid w:val="00605912"/>
    <w:rsid w:val="00605FB0"/>
    <w:rsid w:val="006061AE"/>
    <w:rsid w:val="00611620"/>
    <w:rsid w:val="00617E70"/>
    <w:rsid w:val="006248FC"/>
    <w:rsid w:val="00625E75"/>
    <w:rsid w:val="00626E54"/>
    <w:rsid w:val="0062769C"/>
    <w:rsid w:val="006300F4"/>
    <w:rsid w:val="006313B6"/>
    <w:rsid w:val="00631ED6"/>
    <w:rsid w:val="00635540"/>
    <w:rsid w:val="0063779F"/>
    <w:rsid w:val="006418CF"/>
    <w:rsid w:val="00645562"/>
    <w:rsid w:val="006457A1"/>
    <w:rsid w:val="006519C4"/>
    <w:rsid w:val="00654829"/>
    <w:rsid w:val="00655ACA"/>
    <w:rsid w:val="006608DD"/>
    <w:rsid w:val="00665C96"/>
    <w:rsid w:val="00667E53"/>
    <w:rsid w:val="0067320D"/>
    <w:rsid w:val="00674C3B"/>
    <w:rsid w:val="0067554E"/>
    <w:rsid w:val="00675EE2"/>
    <w:rsid w:val="0067756B"/>
    <w:rsid w:val="006814B6"/>
    <w:rsid w:val="00682B60"/>
    <w:rsid w:val="0068647B"/>
    <w:rsid w:val="00690C45"/>
    <w:rsid w:val="00693C75"/>
    <w:rsid w:val="00697ECD"/>
    <w:rsid w:val="006A404A"/>
    <w:rsid w:val="006A5C9E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00C9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4AC"/>
    <w:rsid w:val="00731A80"/>
    <w:rsid w:val="00732557"/>
    <w:rsid w:val="00732BEF"/>
    <w:rsid w:val="0073308D"/>
    <w:rsid w:val="00733C33"/>
    <w:rsid w:val="00740E9A"/>
    <w:rsid w:val="0074171A"/>
    <w:rsid w:val="0074474A"/>
    <w:rsid w:val="00745BE3"/>
    <w:rsid w:val="007474B9"/>
    <w:rsid w:val="007479F9"/>
    <w:rsid w:val="00751209"/>
    <w:rsid w:val="007541CA"/>
    <w:rsid w:val="0075462D"/>
    <w:rsid w:val="0075538A"/>
    <w:rsid w:val="00755578"/>
    <w:rsid w:val="00755696"/>
    <w:rsid w:val="00760E10"/>
    <w:rsid w:val="00761593"/>
    <w:rsid w:val="00762D04"/>
    <w:rsid w:val="007721E6"/>
    <w:rsid w:val="00773561"/>
    <w:rsid w:val="007741E9"/>
    <w:rsid w:val="007750B7"/>
    <w:rsid w:val="007766BA"/>
    <w:rsid w:val="00780E89"/>
    <w:rsid w:val="00781E38"/>
    <w:rsid w:val="0078671B"/>
    <w:rsid w:val="0078718C"/>
    <w:rsid w:val="00792781"/>
    <w:rsid w:val="00792A8A"/>
    <w:rsid w:val="00793C90"/>
    <w:rsid w:val="00794A3B"/>
    <w:rsid w:val="007953E4"/>
    <w:rsid w:val="00795FD3"/>
    <w:rsid w:val="00796DDE"/>
    <w:rsid w:val="007A12F5"/>
    <w:rsid w:val="007B1539"/>
    <w:rsid w:val="007B25F0"/>
    <w:rsid w:val="007B2722"/>
    <w:rsid w:val="007B3A0C"/>
    <w:rsid w:val="007B4F00"/>
    <w:rsid w:val="007B68F8"/>
    <w:rsid w:val="007C7A9A"/>
    <w:rsid w:val="007C7B6F"/>
    <w:rsid w:val="007C7DB9"/>
    <w:rsid w:val="007D2013"/>
    <w:rsid w:val="007D221C"/>
    <w:rsid w:val="007D27C8"/>
    <w:rsid w:val="007D4E54"/>
    <w:rsid w:val="007D62A1"/>
    <w:rsid w:val="007E09AE"/>
    <w:rsid w:val="007E6209"/>
    <w:rsid w:val="007E7C33"/>
    <w:rsid w:val="007F1BDA"/>
    <w:rsid w:val="007F3279"/>
    <w:rsid w:val="007F7DF3"/>
    <w:rsid w:val="00800753"/>
    <w:rsid w:val="00800E54"/>
    <w:rsid w:val="008012FB"/>
    <w:rsid w:val="00801C90"/>
    <w:rsid w:val="00801CD7"/>
    <w:rsid w:val="00803A36"/>
    <w:rsid w:val="00804431"/>
    <w:rsid w:val="00805A82"/>
    <w:rsid w:val="00805B9D"/>
    <w:rsid w:val="00805E4D"/>
    <w:rsid w:val="00806A1C"/>
    <w:rsid w:val="00810B94"/>
    <w:rsid w:val="00812506"/>
    <w:rsid w:val="00813141"/>
    <w:rsid w:val="00813D56"/>
    <w:rsid w:val="00814662"/>
    <w:rsid w:val="00823BBB"/>
    <w:rsid w:val="00825258"/>
    <w:rsid w:val="008256E7"/>
    <w:rsid w:val="00827754"/>
    <w:rsid w:val="008300E5"/>
    <w:rsid w:val="00833DCD"/>
    <w:rsid w:val="00836AE7"/>
    <w:rsid w:val="0084271D"/>
    <w:rsid w:val="0084316A"/>
    <w:rsid w:val="008451FD"/>
    <w:rsid w:val="00852809"/>
    <w:rsid w:val="0085454C"/>
    <w:rsid w:val="00855377"/>
    <w:rsid w:val="00855483"/>
    <w:rsid w:val="008609C9"/>
    <w:rsid w:val="00860DB0"/>
    <w:rsid w:val="008613E5"/>
    <w:rsid w:val="00861A1D"/>
    <w:rsid w:val="00862B80"/>
    <w:rsid w:val="00864A87"/>
    <w:rsid w:val="00866BDD"/>
    <w:rsid w:val="0087207B"/>
    <w:rsid w:val="00873D1E"/>
    <w:rsid w:val="00873E66"/>
    <w:rsid w:val="0087493C"/>
    <w:rsid w:val="0087500A"/>
    <w:rsid w:val="0087572F"/>
    <w:rsid w:val="008761E9"/>
    <w:rsid w:val="00876274"/>
    <w:rsid w:val="00882D13"/>
    <w:rsid w:val="00883FEF"/>
    <w:rsid w:val="008840C6"/>
    <w:rsid w:val="00886208"/>
    <w:rsid w:val="00886BE2"/>
    <w:rsid w:val="00892354"/>
    <w:rsid w:val="00893D4C"/>
    <w:rsid w:val="00895A2D"/>
    <w:rsid w:val="008A2548"/>
    <w:rsid w:val="008A39AF"/>
    <w:rsid w:val="008A4659"/>
    <w:rsid w:val="008B0CA2"/>
    <w:rsid w:val="008B22B2"/>
    <w:rsid w:val="008B29F3"/>
    <w:rsid w:val="008B2AF7"/>
    <w:rsid w:val="008B3533"/>
    <w:rsid w:val="008C0A3A"/>
    <w:rsid w:val="008C4A4D"/>
    <w:rsid w:val="008C71F1"/>
    <w:rsid w:val="008D3ACB"/>
    <w:rsid w:val="008E15D8"/>
    <w:rsid w:val="008E1ECB"/>
    <w:rsid w:val="008E35F8"/>
    <w:rsid w:val="008E5946"/>
    <w:rsid w:val="008E6491"/>
    <w:rsid w:val="008E7724"/>
    <w:rsid w:val="008E7FAE"/>
    <w:rsid w:val="008F150B"/>
    <w:rsid w:val="008F158D"/>
    <w:rsid w:val="008F182F"/>
    <w:rsid w:val="008F5AA9"/>
    <w:rsid w:val="009014B0"/>
    <w:rsid w:val="00903936"/>
    <w:rsid w:val="009049FF"/>
    <w:rsid w:val="00904B12"/>
    <w:rsid w:val="009065F6"/>
    <w:rsid w:val="00914DB1"/>
    <w:rsid w:val="00927D41"/>
    <w:rsid w:val="00933195"/>
    <w:rsid w:val="009349BB"/>
    <w:rsid w:val="00936807"/>
    <w:rsid w:val="00942301"/>
    <w:rsid w:val="0094300E"/>
    <w:rsid w:val="0094390D"/>
    <w:rsid w:val="00943CC5"/>
    <w:rsid w:val="00945066"/>
    <w:rsid w:val="00946650"/>
    <w:rsid w:val="00953C5B"/>
    <w:rsid w:val="00955FEF"/>
    <w:rsid w:val="0095614F"/>
    <w:rsid w:val="009575EA"/>
    <w:rsid w:val="0096599B"/>
    <w:rsid w:val="009672F0"/>
    <w:rsid w:val="0097450E"/>
    <w:rsid w:val="00975DA3"/>
    <w:rsid w:val="00976343"/>
    <w:rsid w:val="009778F9"/>
    <w:rsid w:val="009838EB"/>
    <w:rsid w:val="009839B0"/>
    <w:rsid w:val="00986387"/>
    <w:rsid w:val="00986BBC"/>
    <w:rsid w:val="0099012D"/>
    <w:rsid w:val="00991622"/>
    <w:rsid w:val="0099239D"/>
    <w:rsid w:val="00993283"/>
    <w:rsid w:val="00995736"/>
    <w:rsid w:val="00996106"/>
    <w:rsid w:val="0099659D"/>
    <w:rsid w:val="009A064C"/>
    <w:rsid w:val="009A1588"/>
    <w:rsid w:val="009B09F0"/>
    <w:rsid w:val="009B270D"/>
    <w:rsid w:val="009C6A06"/>
    <w:rsid w:val="009D16F3"/>
    <w:rsid w:val="009D1D5B"/>
    <w:rsid w:val="009D635F"/>
    <w:rsid w:val="009E3547"/>
    <w:rsid w:val="009E40A0"/>
    <w:rsid w:val="009E5502"/>
    <w:rsid w:val="009E5DA3"/>
    <w:rsid w:val="009E611A"/>
    <w:rsid w:val="009F2BD3"/>
    <w:rsid w:val="009F337E"/>
    <w:rsid w:val="009F52A9"/>
    <w:rsid w:val="009F6F51"/>
    <w:rsid w:val="00A047D0"/>
    <w:rsid w:val="00A048AA"/>
    <w:rsid w:val="00A06819"/>
    <w:rsid w:val="00A072DD"/>
    <w:rsid w:val="00A07A00"/>
    <w:rsid w:val="00A07DD6"/>
    <w:rsid w:val="00A10F2D"/>
    <w:rsid w:val="00A118E0"/>
    <w:rsid w:val="00A14EA0"/>
    <w:rsid w:val="00A15017"/>
    <w:rsid w:val="00A15BCE"/>
    <w:rsid w:val="00A178E2"/>
    <w:rsid w:val="00A2155D"/>
    <w:rsid w:val="00A23CD4"/>
    <w:rsid w:val="00A27DCA"/>
    <w:rsid w:val="00A31B9E"/>
    <w:rsid w:val="00A3431B"/>
    <w:rsid w:val="00A36250"/>
    <w:rsid w:val="00A36253"/>
    <w:rsid w:val="00A40144"/>
    <w:rsid w:val="00A404CA"/>
    <w:rsid w:val="00A4067D"/>
    <w:rsid w:val="00A45477"/>
    <w:rsid w:val="00A479C7"/>
    <w:rsid w:val="00A562D6"/>
    <w:rsid w:val="00A575AE"/>
    <w:rsid w:val="00A6256E"/>
    <w:rsid w:val="00A6365C"/>
    <w:rsid w:val="00A664A1"/>
    <w:rsid w:val="00A807B2"/>
    <w:rsid w:val="00A8147E"/>
    <w:rsid w:val="00A8236D"/>
    <w:rsid w:val="00A84C50"/>
    <w:rsid w:val="00A905E3"/>
    <w:rsid w:val="00A91DE7"/>
    <w:rsid w:val="00A935EC"/>
    <w:rsid w:val="00A94F2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28D6"/>
    <w:rsid w:val="00AD6A90"/>
    <w:rsid w:val="00AD790E"/>
    <w:rsid w:val="00AE0DDC"/>
    <w:rsid w:val="00AE2455"/>
    <w:rsid w:val="00AE70AD"/>
    <w:rsid w:val="00AF0A65"/>
    <w:rsid w:val="00AF3AAA"/>
    <w:rsid w:val="00AF7087"/>
    <w:rsid w:val="00AF72D0"/>
    <w:rsid w:val="00B04AEF"/>
    <w:rsid w:val="00B150C6"/>
    <w:rsid w:val="00B32655"/>
    <w:rsid w:val="00B34288"/>
    <w:rsid w:val="00B34FC7"/>
    <w:rsid w:val="00B35A64"/>
    <w:rsid w:val="00B37ECF"/>
    <w:rsid w:val="00B4353E"/>
    <w:rsid w:val="00B4729A"/>
    <w:rsid w:val="00B50A52"/>
    <w:rsid w:val="00B60F42"/>
    <w:rsid w:val="00B63850"/>
    <w:rsid w:val="00B654C4"/>
    <w:rsid w:val="00B65C70"/>
    <w:rsid w:val="00B66C96"/>
    <w:rsid w:val="00B7152E"/>
    <w:rsid w:val="00B71EB7"/>
    <w:rsid w:val="00B721D6"/>
    <w:rsid w:val="00B80893"/>
    <w:rsid w:val="00B8197C"/>
    <w:rsid w:val="00B827DB"/>
    <w:rsid w:val="00B87027"/>
    <w:rsid w:val="00B916B6"/>
    <w:rsid w:val="00B93505"/>
    <w:rsid w:val="00B96344"/>
    <w:rsid w:val="00B97C0C"/>
    <w:rsid w:val="00BA1345"/>
    <w:rsid w:val="00BA334A"/>
    <w:rsid w:val="00BA4420"/>
    <w:rsid w:val="00BA4740"/>
    <w:rsid w:val="00BB1C71"/>
    <w:rsid w:val="00BB299F"/>
    <w:rsid w:val="00BB471B"/>
    <w:rsid w:val="00BB495B"/>
    <w:rsid w:val="00BB5406"/>
    <w:rsid w:val="00BB6AF6"/>
    <w:rsid w:val="00BC3B9F"/>
    <w:rsid w:val="00BC4D97"/>
    <w:rsid w:val="00BD22D8"/>
    <w:rsid w:val="00BD271A"/>
    <w:rsid w:val="00BD540C"/>
    <w:rsid w:val="00BE2416"/>
    <w:rsid w:val="00BE502E"/>
    <w:rsid w:val="00BF37D9"/>
    <w:rsid w:val="00BF4361"/>
    <w:rsid w:val="00BF4EF9"/>
    <w:rsid w:val="00C01844"/>
    <w:rsid w:val="00C06318"/>
    <w:rsid w:val="00C06AF3"/>
    <w:rsid w:val="00C07A66"/>
    <w:rsid w:val="00C150F0"/>
    <w:rsid w:val="00C219CA"/>
    <w:rsid w:val="00C2516B"/>
    <w:rsid w:val="00C2690F"/>
    <w:rsid w:val="00C34E11"/>
    <w:rsid w:val="00C36E18"/>
    <w:rsid w:val="00C3761B"/>
    <w:rsid w:val="00C41DD1"/>
    <w:rsid w:val="00C46837"/>
    <w:rsid w:val="00C51576"/>
    <w:rsid w:val="00C555C8"/>
    <w:rsid w:val="00C569B6"/>
    <w:rsid w:val="00C5723C"/>
    <w:rsid w:val="00C61CF2"/>
    <w:rsid w:val="00C633D8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8767E"/>
    <w:rsid w:val="00C91F75"/>
    <w:rsid w:val="00C92CD8"/>
    <w:rsid w:val="00C947AC"/>
    <w:rsid w:val="00C94D2B"/>
    <w:rsid w:val="00C95979"/>
    <w:rsid w:val="00C96923"/>
    <w:rsid w:val="00C96ADF"/>
    <w:rsid w:val="00CA0BD9"/>
    <w:rsid w:val="00CA0FDB"/>
    <w:rsid w:val="00CA1DAE"/>
    <w:rsid w:val="00CA2DBF"/>
    <w:rsid w:val="00CB25BB"/>
    <w:rsid w:val="00CB4067"/>
    <w:rsid w:val="00CB6400"/>
    <w:rsid w:val="00CB7CF0"/>
    <w:rsid w:val="00CC0295"/>
    <w:rsid w:val="00CE00A6"/>
    <w:rsid w:val="00CE1686"/>
    <w:rsid w:val="00CF0AEB"/>
    <w:rsid w:val="00CF28F4"/>
    <w:rsid w:val="00CF2E9D"/>
    <w:rsid w:val="00CF39E9"/>
    <w:rsid w:val="00CF5DA1"/>
    <w:rsid w:val="00CF74C1"/>
    <w:rsid w:val="00D01EDD"/>
    <w:rsid w:val="00D04786"/>
    <w:rsid w:val="00D128CB"/>
    <w:rsid w:val="00D1688A"/>
    <w:rsid w:val="00D207B0"/>
    <w:rsid w:val="00D23494"/>
    <w:rsid w:val="00D25C1C"/>
    <w:rsid w:val="00D30402"/>
    <w:rsid w:val="00D3196D"/>
    <w:rsid w:val="00D33DCC"/>
    <w:rsid w:val="00D34AFF"/>
    <w:rsid w:val="00D4270C"/>
    <w:rsid w:val="00D4287B"/>
    <w:rsid w:val="00D45F64"/>
    <w:rsid w:val="00D50047"/>
    <w:rsid w:val="00D5299F"/>
    <w:rsid w:val="00D5330E"/>
    <w:rsid w:val="00D55461"/>
    <w:rsid w:val="00D57375"/>
    <w:rsid w:val="00D57CD2"/>
    <w:rsid w:val="00D6156A"/>
    <w:rsid w:val="00D61DB2"/>
    <w:rsid w:val="00D64F97"/>
    <w:rsid w:val="00D64F9D"/>
    <w:rsid w:val="00D704A2"/>
    <w:rsid w:val="00D73161"/>
    <w:rsid w:val="00D8219D"/>
    <w:rsid w:val="00D93960"/>
    <w:rsid w:val="00D956C0"/>
    <w:rsid w:val="00D978C5"/>
    <w:rsid w:val="00DA1109"/>
    <w:rsid w:val="00DA1B9A"/>
    <w:rsid w:val="00DA2069"/>
    <w:rsid w:val="00DA3319"/>
    <w:rsid w:val="00DA3967"/>
    <w:rsid w:val="00DA40CC"/>
    <w:rsid w:val="00DB2632"/>
    <w:rsid w:val="00DB5220"/>
    <w:rsid w:val="00DB63B0"/>
    <w:rsid w:val="00DB67B4"/>
    <w:rsid w:val="00DB7962"/>
    <w:rsid w:val="00DC2C17"/>
    <w:rsid w:val="00DC52B5"/>
    <w:rsid w:val="00DD0C4F"/>
    <w:rsid w:val="00DD25D8"/>
    <w:rsid w:val="00DD4635"/>
    <w:rsid w:val="00DD4A90"/>
    <w:rsid w:val="00DD5243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DF5B98"/>
    <w:rsid w:val="00DF70C4"/>
    <w:rsid w:val="00E01C46"/>
    <w:rsid w:val="00E041F3"/>
    <w:rsid w:val="00E10329"/>
    <w:rsid w:val="00E1046F"/>
    <w:rsid w:val="00E1166B"/>
    <w:rsid w:val="00E11E42"/>
    <w:rsid w:val="00E15305"/>
    <w:rsid w:val="00E1715B"/>
    <w:rsid w:val="00E20421"/>
    <w:rsid w:val="00E226C6"/>
    <w:rsid w:val="00E23588"/>
    <w:rsid w:val="00E24EBA"/>
    <w:rsid w:val="00E267D1"/>
    <w:rsid w:val="00E30966"/>
    <w:rsid w:val="00E31EDB"/>
    <w:rsid w:val="00E327F1"/>
    <w:rsid w:val="00E334B9"/>
    <w:rsid w:val="00E41FD3"/>
    <w:rsid w:val="00E43341"/>
    <w:rsid w:val="00E509E4"/>
    <w:rsid w:val="00E5124E"/>
    <w:rsid w:val="00E52032"/>
    <w:rsid w:val="00E54E3D"/>
    <w:rsid w:val="00E55AC2"/>
    <w:rsid w:val="00E56A22"/>
    <w:rsid w:val="00E6081F"/>
    <w:rsid w:val="00E6365E"/>
    <w:rsid w:val="00E67257"/>
    <w:rsid w:val="00E71B4E"/>
    <w:rsid w:val="00E73E73"/>
    <w:rsid w:val="00E750AB"/>
    <w:rsid w:val="00E76228"/>
    <w:rsid w:val="00E82F77"/>
    <w:rsid w:val="00E8454F"/>
    <w:rsid w:val="00E84E63"/>
    <w:rsid w:val="00E904FE"/>
    <w:rsid w:val="00E90CC8"/>
    <w:rsid w:val="00E93A81"/>
    <w:rsid w:val="00E93E42"/>
    <w:rsid w:val="00E95F92"/>
    <w:rsid w:val="00E961C2"/>
    <w:rsid w:val="00E9638D"/>
    <w:rsid w:val="00E964EC"/>
    <w:rsid w:val="00E969A0"/>
    <w:rsid w:val="00E96B96"/>
    <w:rsid w:val="00EA2A23"/>
    <w:rsid w:val="00EA3B5A"/>
    <w:rsid w:val="00EA4409"/>
    <w:rsid w:val="00EA5EA6"/>
    <w:rsid w:val="00EA7F45"/>
    <w:rsid w:val="00EB6143"/>
    <w:rsid w:val="00EB6E33"/>
    <w:rsid w:val="00EB76CE"/>
    <w:rsid w:val="00ED39F3"/>
    <w:rsid w:val="00ED7E10"/>
    <w:rsid w:val="00EE0352"/>
    <w:rsid w:val="00EE0815"/>
    <w:rsid w:val="00EE47BC"/>
    <w:rsid w:val="00EE4F24"/>
    <w:rsid w:val="00EE6A1B"/>
    <w:rsid w:val="00EE7287"/>
    <w:rsid w:val="00EE78A5"/>
    <w:rsid w:val="00EF0424"/>
    <w:rsid w:val="00EF5D2C"/>
    <w:rsid w:val="00F028CA"/>
    <w:rsid w:val="00F110D9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42C9"/>
    <w:rsid w:val="00F650E3"/>
    <w:rsid w:val="00F67AD6"/>
    <w:rsid w:val="00F702A1"/>
    <w:rsid w:val="00F71A67"/>
    <w:rsid w:val="00F751C3"/>
    <w:rsid w:val="00F76ED6"/>
    <w:rsid w:val="00F81848"/>
    <w:rsid w:val="00F83921"/>
    <w:rsid w:val="00F8417C"/>
    <w:rsid w:val="00F84468"/>
    <w:rsid w:val="00F846F8"/>
    <w:rsid w:val="00F96187"/>
    <w:rsid w:val="00F97273"/>
    <w:rsid w:val="00FA212C"/>
    <w:rsid w:val="00FA29F8"/>
    <w:rsid w:val="00FA2D6A"/>
    <w:rsid w:val="00FA4BBD"/>
    <w:rsid w:val="00FA7E8C"/>
    <w:rsid w:val="00FB0C12"/>
    <w:rsid w:val="00FB14CA"/>
    <w:rsid w:val="00FB1EF9"/>
    <w:rsid w:val="00FB41FA"/>
    <w:rsid w:val="00FC66EF"/>
    <w:rsid w:val="00FC7618"/>
    <w:rsid w:val="00FD0376"/>
    <w:rsid w:val="00FD1A0E"/>
    <w:rsid w:val="00FD1EC3"/>
    <w:rsid w:val="00FD3412"/>
    <w:rsid w:val="00FD69C8"/>
    <w:rsid w:val="00FE3027"/>
    <w:rsid w:val="00FE7E73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0893"/>
    <w:pPr>
      <w:widowControl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eedsport.k12.or.us/wp-content/uploads/2017/12/GCBDE-GDBDE-MILITARY-LEAVE-OF-ABSENCE.pdf" TargetMode="External"/><Relationship Id="rId21" Type="http://schemas.openxmlformats.org/officeDocument/2006/relationships/hyperlink" Target="https://www.reedsport.k12.or.us/wp-content/uploads/2017/12/GCBDB-EARLY-RETURN-TO-WORK-PROCEDURES.pdf" TargetMode="External"/><Relationship Id="rId34" Type="http://schemas.openxmlformats.org/officeDocument/2006/relationships/hyperlink" Target="https://www.reedsport.k12.or.us/wp-content/uploads/2017/12/GCIA-AR-ASSIGNMENTS-AND-TRANSFERS.pdf" TargetMode="External"/><Relationship Id="rId42" Type="http://schemas.openxmlformats.org/officeDocument/2006/relationships/hyperlink" Target="https://www.reedsport.k12.or.us/wp-content/uploads/2017/12/GCQAB-AR-TUTORING-COACHING-FOR-PAY.pdf" TargetMode="External"/><Relationship Id="rId47" Type="http://schemas.openxmlformats.org/officeDocument/2006/relationships/hyperlink" Target="https://www.reedsport.k12.or.us/wp-content/uploads/2017/12/GD-Classified-Staff-Classified-Staff-Positions-11-17-10.pdf" TargetMode="External"/><Relationship Id="rId50" Type="http://schemas.openxmlformats.org/officeDocument/2006/relationships/hyperlink" Target="https://www.reedsport.k12.or.us/wp-content/uploads/2017/12/GDA-AR1-CLASSIFIED-SALARY-SCHEDULE-PLACEMENT.pdf" TargetMode="External"/><Relationship Id="rId55" Type="http://schemas.openxmlformats.org/officeDocument/2006/relationships/hyperlink" Target="https://www.reedsport.k12.or.us/wp-content/uploads/2017/12/GDED-AR-TEMPORARY-CLASSIFIED-EMPLOYEES.pdf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edsport.k12.or.us/wp-content/uploads/2017/12/GCBCA-Continuation-Coverage-Health-Benefits.pdf" TargetMode="External"/><Relationship Id="rId29" Type="http://schemas.openxmlformats.org/officeDocument/2006/relationships/hyperlink" Target="https://www.reedsport.k12.or.us/wp-content/uploads/2017/12/GCDA_GDDA-AR-Criminal-Record-Fingerprinting-.pdf" TargetMode="External"/><Relationship Id="rId11" Type="http://schemas.openxmlformats.org/officeDocument/2006/relationships/hyperlink" Target="https://www.reedsport.k12.or.us/wp-content/uploads/2017/12/GCAA-STANDARDS-FOR-COMPETENT-AND-ETHICAL-PERFORMANCE.pdf" TargetMode="External"/><Relationship Id="rId24" Type="http://schemas.openxmlformats.org/officeDocument/2006/relationships/hyperlink" Target="https://www.reedsport.k12.or.us/wp-content/uploads/2017/12/GCBDC-GDBDC-AR-Eligible-Employee-Request-for-Domestic-Violence-Harassment-Sexual-Assault-or-Stalking-Leave.pdf" TargetMode="External"/><Relationship Id="rId32" Type="http://schemas.openxmlformats.org/officeDocument/2006/relationships/hyperlink" Target="https://www.reedsport.k12.or.us/wp-content/uploads/2017/12/GCEE-AR-RETIRED-LICENSED-EMPLOYEE.pdf" TargetMode="External"/><Relationship Id="rId37" Type="http://schemas.openxmlformats.org/officeDocument/2006/relationships/hyperlink" Target="https://www.reedsport.k12.or.us/wp-content/uploads/2017/12/GCNA-EVALUATION-OF-ADMINISTRATIVE-STAFF.pdf" TargetMode="External"/><Relationship Id="rId40" Type="http://schemas.openxmlformats.org/officeDocument/2006/relationships/hyperlink" Target="https://www.reedsport.k12.or.us/wp-content/uploads/2017/12/GCPD-SUSPENSION-AND-DISMISSAL-OF-LICENSED-EMPLOYEES.pdf" TargetMode="External"/><Relationship Id="rId45" Type="http://schemas.openxmlformats.org/officeDocument/2006/relationships/hyperlink" Target="https://www.reedsport.k12.or.us/wp-content/uploads/2017/12/GCQD-PROFESSIONAL-MEETINGS.pdf" TargetMode="External"/><Relationship Id="rId53" Type="http://schemas.openxmlformats.org/officeDocument/2006/relationships/hyperlink" Target="https://www.reedsport.k12.or.us/wp-content/uploads/2017/12/GDEA-SUBSTITUTE-CLASSIFIED-EMPLOYEES.pdf" TargetMode="External"/><Relationship Id="rId58" Type="http://schemas.openxmlformats.org/officeDocument/2006/relationships/hyperlink" Target="https://www.reedsport.k12.or.us/wp-content/uploads/2017/12/GDN-EVALUATION-CLASSIFIED-STAFF.pdf" TargetMode="External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www.reedsport.k12.or.us/wp-content/uploads/2017/12/GDPC-RETIREMENT-OF-CLASSIFIED-STAFF.pdf" TargetMode="External"/><Relationship Id="rId19" Type="http://schemas.openxmlformats.org/officeDocument/2006/relationships/hyperlink" Target="https://www.reedsport.k12.or.us/wp-content/uploads/2017/12/GCBDA-GDBDA-AR2-Employee-Request-for-OFLA-Leave.pdf" TargetMode="External"/><Relationship Id="rId14" Type="http://schemas.openxmlformats.org/officeDocument/2006/relationships/hyperlink" Target="https://www.reedsport.k12.or.us/wp-content/uploads/2017/12/GCBB-SUPPLEMENTAL-PAY-PLANS.pdf" TargetMode="External"/><Relationship Id="rId22" Type="http://schemas.openxmlformats.org/officeDocument/2006/relationships/hyperlink" Target="https://www.reedsport.k12.or.us/wp-content/uploads/2017/12/GCBDB-AR-EARLY-RETURN-TO-WORK-PROCEDURES.pdf" TargetMode="External"/><Relationship Id="rId27" Type="http://schemas.openxmlformats.org/officeDocument/2006/relationships/hyperlink" Target="https://www.reedsport.k12.or.us/wp-content/uploads/2017/12/GCBF-BREAK-IN-SERVICE.pdf" TargetMode="External"/><Relationship Id="rId30" Type="http://schemas.openxmlformats.org/officeDocument/2006/relationships/hyperlink" Target="https://www.reedsport.k12.or.us/wp-content/uploads/2017/12/GCEA-SUBSTITUTE-TEACHERS.pdf" TargetMode="External"/><Relationship Id="rId35" Type="http://schemas.openxmlformats.org/officeDocument/2006/relationships/hyperlink" Target="https://www.reedsport.k12.or.us/wp-content/uploads/2017/12/GCL_GDL-Staff-Development.pdf" TargetMode="External"/><Relationship Id="rId43" Type="http://schemas.openxmlformats.org/officeDocument/2006/relationships/hyperlink" Target="https://www.reedsport.k12.or.us/wp-content/uploads/2017/12/GCQB-RESEARCH.pdf" TargetMode="External"/><Relationship Id="rId48" Type="http://schemas.openxmlformats.org/officeDocument/2006/relationships/hyperlink" Target="https://www.reedsport.k12.or.us/wp-content/uploads/2017/12/GDA-Instructional-Assistants.pdf" TargetMode="External"/><Relationship Id="rId56" Type="http://schemas.openxmlformats.org/officeDocument/2006/relationships/hyperlink" Target="https://www.reedsport.k12.or.us/wp-content/uploads/2017/12/GDEE-AR-RETIRED-CLASSIFIED-EMPLOYEE.pdf" TargetMode="External"/><Relationship Id="rId64" Type="http://schemas.openxmlformats.org/officeDocument/2006/relationships/footer" Target="footer1.xml"/><Relationship Id="rId8" Type="http://schemas.openxmlformats.org/officeDocument/2006/relationships/hyperlink" Target="http://www.reedsport.k12.or.us" TargetMode="External"/><Relationship Id="rId51" Type="http://schemas.openxmlformats.org/officeDocument/2006/relationships/hyperlink" Target="https://www.reedsport.k12.or.us/wp-content/uploads/2017/12/GDC-RECRUITMENT-OF-CLASSIFIED-STAFF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edsport.k12.or.us/wp-content/uploads/2017/12/GCAB-Personal-Electronic-Devices-and-Social-Media-Staff-.pdf" TargetMode="External"/><Relationship Id="rId17" Type="http://schemas.openxmlformats.org/officeDocument/2006/relationships/hyperlink" Target="https://www.reedsport.k12.or.us/wp-content/uploads/2017/12/GCBDA-FAMILY-MEDICAL-LEAVE.pdf" TargetMode="External"/><Relationship Id="rId25" Type="http://schemas.openxmlformats.org/officeDocument/2006/relationships/hyperlink" Target="https://www.reedsport.k12.or.us/wp-content/uploads/2017/12/GCBDD.GDBDD-Sick-Time.pdf" TargetMode="External"/><Relationship Id="rId33" Type="http://schemas.openxmlformats.org/officeDocument/2006/relationships/hyperlink" Target="https://www.reedsport.k12.or.us/wp-content/uploads/2017/12/GCIA-ASSIGNMENTS-AND-TRANSFERS.pdf" TargetMode="External"/><Relationship Id="rId38" Type="http://schemas.openxmlformats.org/officeDocument/2006/relationships/hyperlink" Target="https://www.reedsport.k12.or.us/wp-content/uploads/2017/12/GCPB-GDPB-RESIGNATION-OF-STAFF.pdf" TargetMode="External"/><Relationship Id="rId46" Type="http://schemas.openxmlformats.org/officeDocument/2006/relationships/hyperlink" Target="https://www.reedsport.k12.or.us/wp-content/uploads/2017/12/GCQE-STUDENT-TEACHERS.pdf" TargetMode="External"/><Relationship Id="rId59" Type="http://schemas.openxmlformats.org/officeDocument/2006/relationships/hyperlink" Target="https://www.reedsport.k12.or.us/wp-content/uploads/2017/12/GDO-PROMOTION-OF-CLASSIFIED-STAFF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reedsport.k12.or.us/wp-content/uploads/2017/12/GCBDA-GDBDA-AR4-FMLA.OFLA-Eligibility-Notice-to-Employees.pdf" TargetMode="External"/><Relationship Id="rId41" Type="http://schemas.openxmlformats.org/officeDocument/2006/relationships/hyperlink" Target="https://www.reedsport.k12.or.us/wp-content/uploads/2017/12/GCQA-NONSCHOOL-EMPLOYMENT.pdf" TargetMode="External"/><Relationship Id="rId54" Type="http://schemas.openxmlformats.org/officeDocument/2006/relationships/hyperlink" Target="https://www.reedsport.k12.or.us/wp-content/uploads/2017/12/GDEA-AR-SUBSTITUTE-CLASSIFIED-EMPLOYEES.pdf" TargetMode="External"/><Relationship Id="rId62" Type="http://schemas.openxmlformats.org/officeDocument/2006/relationships/hyperlink" Target="https://www.reedsport.k12.or.us/wp-content/uploads/2017/12/GDPD-SUSPENSION-AND-DISMISSAL-OF-CLASSIFIED-PERSONNE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reedsport.k12.or.us/wp-content/uploads/2017/12/GCBC-INSURANCE-BENEFITS.pdf" TargetMode="External"/><Relationship Id="rId23" Type="http://schemas.openxmlformats.org/officeDocument/2006/relationships/hyperlink" Target="https://www.reedsport.k12.or.us/wp-content/uploads/2017/12/GCBDC_GDBDC-Domestic-ViolenceHarassmentSexual-AssaultStalking-Leave.pdf" TargetMode="External"/><Relationship Id="rId28" Type="http://schemas.openxmlformats.org/officeDocument/2006/relationships/hyperlink" Target="https://www.reedsport.k12.or.us/wp-content/uploads/2017/12/GCDA.GDDA_.Criminal-Records-Checks-Fingerprinting.pdf" TargetMode="External"/><Relationship Id="rId36" Type="http://schemas.openxmlformats.org/officeDocument/2006/relationships/hyperlink" Target="https://www.reedsport.k12.or.us/wp-content/uploads/2017/12/GCN-EVALUATION-OF-LICENSED-STAFF.pdf" TargetMode="External"/><Relationship Id="rId49" Type="http://schemas.openxmlformats.org/officeDocument/2006/relationships/hyperlink" Target="https://www.reedsport.k12.or.us/wp-content/uploads/2017/12/GDA-AR-CLASSIFIED-EMPLOYEE-ADVANCEMENT-ON-SALARY-SCHEDULE.pdf" TargetMode="External"/><Relationship Id="rId57" Type="http://schemas.openxmlformats.org/officeDocument/2006/relationships/hyperlink" Target="https://www.reedsport.k12.or.us/wp-content/uploads/2017/12/GDI-NOTICE-OF-EMPLOYMENT.pdf" TargetMode="External"/><Relationship Id="rId10" Type="http://schemas.openxmlformats.org/officeDocument/2006/relationships/hyperlink" Target="https://www.reedsport.k12.or.us/wp-content/uploads/2017/12/GCAA-STANDARDS-FOR-COMPETENT-AND-ETHICAL-PERFORMANCE.pdf" TargetMode="External"/><Relationship Id="rId31" Type="http://schemas.openxmlformats.org/officeDocument/2006/relationships/hyperlink" Target="https://www.reedsport.k12.or.us/wp-content/uploads/2017/12/GCED-AR-TEMPORARY-LICENSED-EMPLOYEES.pdf" TargetMode="External"/><Relationship Id="rId44" Type="http://schemas.openxmlformats.org/officeDocument/2006/relationships/hyperlink" Target="https://www.reedsport.k12.or.us/wp-content/uploads/2017/12/GCQC-EXCHANGE-TEACHING.pdf" TargetMode="External"/><Relationship Id="rId52" Type="http://schemas.openxmlformats.org/officeDocument/2006/relationships/hyperlink" Target="https://www.reedsport.k12.or.us/wp-content/uploads/2017/12/GDCA-POSTING-OF-VACANCIES.pdf" TargetMode="External"/><Relationship Id="rId60" Type="http://schemas.openxmlformats.org/officeDocument/2006/relationships/hyperlink" Target="https://www.reedsport.k12.or.us/wp-content/uploads/2017/12/GDPA-AR-CLASSIFIED-REDUCTION-IN-FORCE.pdf" TargetMode="External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reedsport.k12.or.us/wp-content/uploads/2017/12/GCA-License-Requirements.pdf" TargetMode="External"/><Relationship Id="rId13" Type="http://schemas.openxmlformats.org/officeDocument/2006/relationships/hyperlink" Target="https://www.reedsport.k12.or.us/wp-content/uploads/2017/12/GCBAA-SALARY-PLACEMENT-OUT-OF-DISTRICT-EXPERIENCE.pdf" TargetMode="External"/><Relationship Id="rId18" Type="http://schemas.openxmlformats.org/officeDocument/2006/relationships/hyperlink" Target="https://www.reedsport.k12.or.us/wp-content/uploads/2017/12/GCBDA_GDBDA-AR-3D-Military-Family-Leave.pdf" TargetMode="External"/><Relationship Id="rId39" Type="http://schemas.openxmlformats.org/officeDocument/2006/relationships/hyperlink" Target="https://www.reedsport.k12.or.us/wp-content/uploads/2017/12/GCPC-RETIREMENT-OF-LICENSED-STAFF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9675-6F6B-48CF-B93D-293FA243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7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56</cp:revision>
  <cp:lastPrinted>2023-06-14T21:42:00Z</cp:lastPrinted>
  <dcterms:created xsi:type="dcterms:W3CDTF">2023-05-25T20:37:00Z</dcterms:created>
  <dcterms:modified xsi:type="dcterms:W3CDTF">2023-06-14T21:42:00Z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